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005F" w14:textId="149646CC" w:rsidR="005A0DCD" w:rsidRPr="007A4FF2" w:rsidRDefault="005A0DCD" w:rsidP="00645918">
      <w:pPr>
        <w:pStyle w:val="a9"/>
        <w:jc w:val="center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  <w:b/>
          <w:bCs/>
        </w:rPr>
        <w:t xml:space="preserve">ДОГОВОР </w:t>
      </w:r>
      <w:r w:rsidR="00B7299C" w:rsidRPr="007A4FF2">
        <w:rPr>
          <w:rFonts w:asciiTheme="minorHAnsi" w:hAnsiTheme="minorHAnsi" w:cstheme="minorHAnsi"/>
          <w:b/>
          <w:bCs/>
        </w:rPr>
        <w:t xml:space="preserve">№ </w:t>
      </w:r>
      <w:r w:rsidR="00291E59" w:rsidRPr="00291E59">
        <w:rPr>
          <w:rFonts w:asciiTheme="minorHAnsi" w:hAnsiTheme="minorHAnsi" w:cstheme="minorHAnsi"/>
          <w:b/>
          <w:bCs/>
          <w:highlight w:val="yellow"/>
        </w:rPr>
        <w:t>__</w:t>
      </w:r>
    </w:p>
    <w:p w14:paraId="3819E6F0" w14:textId="4677D37F" w:rsidR="005A0DCD" w:rsidRPr="007A4FF2" w:rsidRDefault="00150C9E" w:rsidP="00AB3B6F">
      <w:pPr>
        <w:pStyle w:val="a9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г. </w:t>
      </w:r>
      <w:r w:rsidR="005A0DCD" w:rsidRPr="007A4FF2">
        <w:rPr>
          <w:rFonts w:asciiTheme="minorHAnsi" w:hAnsiTheme="minorHAnsi" w:cstheme="minorHAnsi"/>
        </w:rPr>
        <w:t>Моск</w:t>
      </w:r>
      <w:r w:rsidRPr="007A4FF2">
        <w:rPr>
          <w:rFonts w:asciiTheme="minorHAnsi" w:hAnsiTheme="minorHAnsi" w:cstheme="minorHAnsi"/>
        </w:rPr>
        <w:t>ва</w:t>
      </w:r>
      <w:r w:rsidR="001039BF" w:rsidRPr="007A4FF2">
        <w:rPr>
          <w:rFonts w:asciiTheme="minorHAnsi" w:hAnsiTheme="minorHAnsi" w:cstheme="minorHAnsi"/>
        </w:rPr>
        <w:t xml:space="preserve">  </w:t>
      </w:r>
      <w:r w:rsidR="00E95107" w:rsidRPr="007A4FF2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136040" w:rsidRPr="007A4FF2">
        <w:rPr>
          <w:rFonts w:asciiTheme="minorHAnsi" w:hAnsiTheme="minorHAnsi" w:cstheme="minorHAnsi"/>
        </w:rPr>
        <w:t xml:space="preserve">                              </w:t>
      </w:r>
      <w:r w:rsidR="006B5D59" w:rsidRPr="007A4FF2">
        <w:rPr>
          <w:rFonts w:asciiTheme="minorHAnsi" w:hAnsiTheme="minorHAnsi" w:cstheme="minorHAnsi"/>
        </w:rPr>
        <w:t xml:space="preserve">             </w:t>
      </w:r>
      <w:r w:rsidR="00E95107" w:rsidRPr="007A4FF2">
        <w:rPr>
          <w:rFonts w:asciiTheme="minorHAnsi" w:hAnsiTheme="minorHAnsi" w:cstheme="minorHAnsi"/>
        </w:rPr>
        <w:t xml:space="preserve">    </w:t>
      </w:r>
      <w:r w:rsidR="00B7299C" w:rsidRPr="007A4FF2">
        <w:rPr>
          <w:rFonts w:asciiTheme="minorHAnsi" w:hAnsiTheme="minorHAnsi" w:cstheme="minorHAnsi"/>
        </w:rPr>
        <w:t xml:space="preserve">               </w:t>
      </w:r>
      <w:r w:rsidR="00291E2F">
        <w:rPr>
          <w:rFonts w:asciiTheme="minorHAnsi" w:hAnsiTheme="minorHAnsi" w:cstheme="minorHAnsi"/>
        </w:rPr>
        <w:t xml:space="preserve"> </w:t>
      </w:r>
      <w:proofErr w:type="gramStart"/>
      <w:r w:rsidR="00291E2F">
        <w:rPr>
          <w:rFonts w:asciiTheme="minorHAnsi" w:hAnsiTheme="minorHAnsi" w:cstheme="minorHAnsi"/>
        </w:rPr>
        <w:t xml:space="preserve">   </w:t>
      </w:r>
      <w:r w:rsidR="00643BFB" w:rsidRPr="007A4FF2">
        <w:rPr>
          <w:rFonts w:asciiTheme="minorHAnsi" w:hAnsiTheme="minorHAnsi" w:cstheme="minorHAnsi"/>
        </w:rPr>
        <w:t>«</w:t>
      </w:r>
      <w:proofErr w:type="gramEnd"/>
      <w:r w:rsidR="00291E59" w:rsidRPr="00291E59">
        <w:rPr>
          <w:rFonts w:asciiTheme="minorHAnsi" w:hAnsiTheme="minorHAnsi" w:cstheme="minorHAnsi"/>
          <w:highlight w:val="yellow"/>
        </w:rPr>
        <w:t>__</w:t>
      </w:r>
      <w:r w:rsidR="00643BFB" w:rsidRPr="007A4FF2">
        <w:rPr>
          <w:rFonts w:asciiTheme="minorHAnsi" w:hAnsiTheme="minorHAnsi" w:cstheme="minorHAnsi"/>
        </w:rPr>
        <w:t>»</w:t>
      </w:r>
      <w:r w:rsidR="00EC1589" w:rsidRPr="007A4FF2">
        <w:rPr>
          <w:rFonts w:asciiTheme="minorHAnsi" w:hAnsiTheme="minorHAnsi" w:cstheme="minorHAnsi"/>
        </w:rPr>
        <w:t xml:space="preserve"> </w:t>
      </w:r>
      <w:r w:rsidR="00291E59" w:rsidRPr="00291E59">
        <w:rPr>
          <w:rFonts w:asciiTheme="minorHAnsi" w:hAnsiTheme="minorHAnsi" w:cstheme="minorHAnsi"/>
          <w:highlight w:val="yellow"/>
        </w:rPr>
        <w:t>______</w:t>
      </w:r>
      <w:r w:rsidR="00B7299C" w:rsidRPr="007A4FF2">
        <w:rPr>
          <w:rFonts w:asciiTheme="minorHAnsi" w:hAnsiTheme="minorHAnsi" w:cstheme="minorHAnsi"/>
        </w:rPr>
        <w:t xml:space="preserve"> </w:t>
      </w:r>
      <w:r w:rsidR="005A0DCD" w:rsidRPr="007A4FF2">
        <w:rPr>
          <w:rFonts w:asciiTheme="minorHAnsi" w:hAnsiTheme="minorHAnsi" w:cstheme="minorHAnsi"/>
        </w:rPr>
        <w:t>20</w:t>
      </w:r>
      <w:r w:rsidR="00291E2F">
        <w:rPr>
          <w:rFonts w:asciiTheme="minorHAnsi" w:hAnsiTheme="minorHAnsi" w:cstheme="minorHAnsi"/>
        </w:rPr>
        <w:t>20</w:t>
      </w:r>
      <w:r w:rsidR="00B06BD7" w:rsidRPr="007A4FF2">
        <w:rPr>
          <w:rFonts w:asciiTheme="minorHAnsi" w:hAnsiTheme="minorHAnsi" w:cstheme="minorHAnsi"/>
        </w:rPr>
        <w:t xml:space="preserve"> </w:t>
      </w:r>
      <w:r w:rsidR="005A0DCD" w:rsidRPr="007A4FF2">
        <w:rPr>
          <w:rFonts w:asciiTheme="minorHAnsi" w:hAnsiTheme="minorHAnsi" w:cstheme="minorHAnsi"/>
        </w:rPr>
        <w:t>г.</w:t>
      </w:r>
    </w:p>
    <w:p w14:paraId="0A4A3948" w14:textId="77777777" w:rsidR="00291E2F" w:rsidRDefault="00291E2F" w:rsidP="00291E2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D400E" w14:textId="3E25554C" w:rsidR="005A0DCD" w:rsidRPr="007A4FF2" w:rsidRDefault="00136040" w:rsidP="00291E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b/>
          <w:bCs/>
          <w:sz w:val="22"/>
          <w:szCs w:val="22"/>
        </w:rPr>
        <w:t>ООО</w:t>
      </w:r>
      <w:r w:rsidR="005A0DCD" w:rsidRPr="007A4FF2">
        <w:rPr>
          <w:rFonts w:asciiTheme="minorHAnsi" w:hAnsiTheme="minorHAnsi" w:cstheme="minorHAnsi"/>
          <w:b/>
          <w:bCs/>
          <w:sz w:val="22"/>
          <w:szCs w:val="22"/>
        </w:rPr>
        <w:t xml:space="preserve"> «</w:t>
      </w:r>
      <w:r w:rsidR="00150C9E" w:rsidRPr="007A4FF2">
        <w:rPr>
          <w:rFonts w:asciiTheme="minorHAnsi" w:hAnsiTheme="minorHAnsi" w:cstheme="minorHAnsi"/>
          <w:b/>
          <w:sz w:val="22"/>
          <w:szCs w:val="22"/>
        </w:rPr>
        <w:t>Не</w:t>
      </w:r>
      <w:r w:rsidR="00150C9E" w:rsidRPr="007A4FF2">
        <w:rPr>
          <w:rFonts w:asciiTheme="minorHAnsi" w:hAnsiTheme="minorHAnsi" w:cstheme="minorHAnsi"/>
          <w:b/>
          <w:bCs/>
          <w:sz w:val="22"/>
          <w:szCs w:val="22"/>
        </w:rPr>
        <w:t>зависимая диагностическая лаборатория</w:t>
      </w:r>
      <w:r w:rsidR="005A0DCD" w:rsidRPr="007A4FF2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5A0DCD" w:rsidRPr="007A4FF2">
        <w:rPr>
          <w:rFonts w:asciiTheme="minorHAnsi" w:hAnsiTheme="minorHAnsi" w:cstheme="minorHAnsi"/>
          <w:sz w:val="22"/>
          <w:szCs w:val="22"/>
        </w:rPr>
        <w:t xml:space="preserve">, именуемое в дальнейшем </w:t>
      </w:r>
      <w:r w:rsidR="005A0DCD" w:rsidRPr="007A4FF2">
        <w:rPr>
          <w:rFonts w:asciiTheme="minorHAnsi" w:hAnsiTheme="minorHAnsi" w:cstheme="minorHAnsi"/>
          <w:b/>
          <w:bCs/>
          <w:iCs/>
          <w:sz w:val="22"/>
          <w:szCs w:val="22"/>
        </w:rPr>
        <w:t>Исполнитель</w:t>
      </w:r>
      <w:r w:rsidR="005A0DCD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5A0DCD" w:rsidRPr="007A4FF2">
        <w:rPr>
          <w:rFonts w:asciiTheme="minorHAnsi" w:hAnsiTheme="minorHAnsi" w:cstheme="minorHAnsi"/>
          <w:bCs/>
          <w:sz w:val="22"/>
          <w:szCs w:val="22"/>
        </w:rPr>
        <w:t>в лице</w:t>
      </w:r>
      <w:r w:rsidR="00A000B4" w:rsidRPr="007A4F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5664" w:rsidRPr="007A4FF2">
        <w:rPr>
          <w:rFonts w:asciiTheme="minorHAnsi" w:hAnsiTheme="minorHAnsi" w:cstheme="minorHAnsi"/>
          <w:bCs/>
          <w:sz w:val="22"/>
          <w:szCs w:val="22"/>
        </w:rPr>
        <w:t xml:space="preserve">Руководителя испытательной лаборатории </w:t>
      </w:r>
      <w:proofErr w:type="spellStart"/>
      <w:r w:rsidR="00275664" w:rsidRPr="007A4FF2">
        <w:rPr>
          <w:rFonts w:asciiTheme="minorHAnsi" w:hAnsiTheme="minorHAnsi" w:cstheme="minorHAnsi"/>
          <w:bCs/>
          <w:sz w:val="22"/>
          <w:szCs w:val="22"/>
        </w:rPr>
        <w:t>Карандашова</w:t>
      </w:r>
      <w:proofErr w:type="spellEnd"/>
      <w:r w:rsidR="00275664" w:rsidRPr="007A4FF2">
        <w:rPr>
          <w:rFonts w:asciiTheme="minorHAnsi" w:hAnsiTheme="minorHAnsi" w:cstheme="minorHAnsi"/>
          <w:bCs/>
          <w:sz w:val="22"/>
          <w:szCs w:val="22"/>
        </w:rPr>
        <w:t xml:space="preserve"> В.Е.</w:t>
      </w:r>
      <w:r w:rsidR="00BC0B5F" w:rsidRPr="007A4FF2">
        <w:rPr>
          <w:rFonts w:asciiTheme="minorHAnsi" w:hAnsiTheme="minorHAnsi" w:cstheme="minorHAnsi"/>
          <w:bCs/>
          <w:sz w:val="22"/>
          <w:szCs w:val="22"/>
        </w:rPr>
        <w:t>,</w:t>
      </w:r>
      <w:r w:rsidR="00291E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0DCD" w:rsidRPr="007A4FF2">
        <w:rPr>
          <w:rFonts w:asciiTheme="minorHAnsi" w:hAnsiTheme="minorHAnsi" w:cstheme="minorHAnsi"/>
          <w:bCs/>
          <w:sz w:val="22"/>
          <w:szCs w:val="22"/>
        </w:rPr>
        <w:t>действующе</w:t>
      </w:r>
      <w:r w:rsidR="00150C9E" w:rsidRPr="007A4FF2">
        <w:rPr>
          <w:rFonts w:asciiTheme="minorHAnsi" w:hAnsiTheme="minorHAnsi" w:cstheme="minorHAnsi"/>
          <w:bCs/>
          <w:sz w:val="22"/>
          <w:szCs w:val="22"/>
        </w:rPr>
        <w:t>го</w:t>
      </w:r>
      <w:r w:rsidR="005A0DCD" w:rsidRPr="007A4FF2">
        <w:rPr>
          <w:rFonts w:asciiTheme="minorHAnsi" w:hAnsiTheme="minorHAnsi" w:cstheme="minorHAnsi"/>
          <w:bCs/>
          <w:sz w:val="22"/>
          <w:szCs w:val="22"/>
        </w:rPr>
        <w:t xml:space="preserve"> на основании </w:t>
      </w:r>
      <w:r w:rsidR="00275664" w:rsidRPr="007A4FF2">
        <w:rPr>
          <w:rFonts w:asciiTheme="minorHAnsi" w:hAnsiTheme="minorHAnsi" w:cstheme="minorHAnsi"/>
          <w:bCs/>
          <w:sz w:val="22"/>
          <w:szCs w:val="22"/>
        </w:rPr>
        <w:t>Доверенности № 2 от 05 марта 2019 г.</w:t>
      </w:r>
      <w:r w:rsidR="005A0DCD" w:rsidRPr="007A4FF2">
        <w:rPr>
          <w:rFonts w:asciiTheme="minorHAnsi" w:hAnsiTheme="minorHAnsi" w:cstheme="minorHAnsi"/>
          <w:bCs/>
          <w:sz w:val="22"/>
          <w:szCs w:val="22"/>
        </w:rPr>
        <w:t xml:space="preserve">, с </w:t>
      </w:r>
      <w:r w:rsidR="005A0DCD" w:rsidRPr="007A4FF2">
        <w:rPr>
          <w:rFonts w:asciiTheme="minorHAnsi" w:hAnsiTheme="minorHAnsi" w:cstheme="minorHAnsi"/>
          <w:sz w:val="22"/>
          <w:szCs w:val="22"/>
        </w:rPr>
        <w:t>одной стороны, и</w:t>
      </w:r>
      <w:r w:rsidR="006649CC" w:rsidRPr="007A4F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E59" w:rsidRPr="00291E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________________</w:t>
      </w:r>
      <w:r w:rsidR="00291E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0E56" w:rsidRPr="007A4FF2">
        <w:rPr>
          <w:rFonts w:asciiTheme="minorHAnsi" w:hAnsiTheme="minorHAnsi" w:cstheme="minorHAnsi"/>
          <w:sz w:val="22"/>
          <w:szCs w:val="22"/>
        </w:rPr>
        <w:t xml:space="preserve">в лице </w:t>
      </w:r>
      <w:r w:rsidR="00291E59" w:rsidRPr="00291E59">
        <w:rPr>
          <w:rFonts w:asciiTheme="minorHAnsi" w:hAnsiTheme="minorHAnsi" w:cstheme="minorHAnsi"/>
          <w:sz w:val="22"/>
          <w:szCs w:val="22"/>
          <w:highlight w:val="yellow"/>
        </w:rPr>
        <w:t>_______</w:t>
      </w:r>
      <w:r w:rsidR="00A1359E" w:rsidRPr="007A4F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0E56" w:rsidRPr="007A4FF2">
        <w:rPr>
          <w:rFonts w:asciiTheme="minorHAnsi" w:hAnsiTheme="minorHAnsi" w:cstheme="minorHAnsi"/>
          <w:sz w:val="22"/>
          <w:szCs w:val="22"/>
        </w:rPr>
        <w:t>действующе</w:t>
      </w:r>
      <w:proofErr w:type="spellEnd"/>
      <w:r w:rsidR="00291E59" w:rsidRPr="00291E59">
        <w:rPr>
          <w:rFonts w:asciiTheme="minorHAnsi" w:hAnsiTheme="minorHAnsi" w:cstheme="minorHAnsi"/>
          <w:sz w:val="22"/>
          <w:szCs w:val="22"/>
          <w:highlight w:val="yellow"/>
        </w:rPr>
        <w:t>_</w:t>
      </w:r>
      <w:r w:rsidR="00100E56" w:rsidRPr="007A4FF2">
        <w:rPr>
          <w:rFonts w:asciiTheme="minorHAnsi" w:hAnsiTheme="minorHAnsi" w:cstheme="minorHAnsi"/>
          <w:sz w:val="22"/>
          <w:szCs w:val="22"/>
        </w:rPr>
        <w:t xml:space="preserve"> на основании </w:t>
      </w:r>
      <w:r w:rsidR="00291E59" w:rsidRPr="00291E59">
        <w:rPr>
          <w:rFonts w:asciiTheme="minorHAnsi" w:hAnsiTheme="minorHAnsi" w:cstheme="minorHAnsi"/>
          <w:sz w:val="22"/>
          <w:szCs w:val="22"/>
          <w:highlight w:val="yellow"/>
        </w:rPr>
        <w:t>_______</w:t>
      </w:r>
      <w:r w:rsidR="00100E56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6649CC" w:rsidRPr="007A4FF2">
        <w:rPr>
          <w:rFonts w:asciiTheme="minorHAnsi" w:hAnsiTheme="minorHAnsi" w:cstheme="minorHAnsi"/>
          <w:sz w:val="22"/>
          <w:szCs w:val="22"/>
        </w:rPr>
        <w:t>именуем</w:t>
      </w:r>
      <w:r w:rsidR="000425B0" w:rsidRPr="007A4FF2">
        <w:rPr>
          <w:rFonts w:asciiTheme="minorHAnsi" w:hAnsiTheme="minorHAnsi" w:cstheme="minorHAnsi"/>
          <w:sz w:val="22"/>
          <w:szCs w:val="22"/>
        </w:rPr>
        <w:t>ое</w:t>
      </w:r>
      <w:r w:rsidR="006649CC" w:rsidRPr="007A4FF2">
        <w:rPr>
          <w:rFonts w:asciiTheme="minorHAnsi" w:hAnsiTheme="minorHAnsi" w:cstheme="minorHAnsi"/>
          <w:sz w:val="22"/>
          <w:szCs w:val="22"/>
        </w:rPr>
        <w:t xml:space="preserve"> в дальнейшем </w:t>
      </w:r>
      <w:r w:rsidR="006649CC" w:rsidRPr="007A4FF2">
        <w:rPr>
          <w:rFonts w:asciiTheme="minorHAnsi" w:hAnsiTheme="minorHAnsi" w:cstheme="minorHAnsi"/>
          <w:b/>
          <w:sz w:val="22"/>
          <w:szCs w:val="22"/>
        </w:rPr>
        <w:t>Заказчик</w:t>
      </w:r>
      <w:r w:rsidR="006649CC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5A0DCD" w:rsidRPr="007A4FF2">
        <w:rPr>
          <w:rFonts w:asciiTheme="minorHAnsi" w:hAnsiTheme="minorHAnsi" w:cstheme="minorHAnsi"/>
          <w:iCs/>
          <w:sz w:val="22"/>
          <w:szCs w:val="22"/>
        </w:rPr>
        <w:t xml:space="preserve">вместе именуемые в дальнейшем </w:t>
      </w:r>
      <w:r w:rsidR="005A0DCD" w:rsidRPr="007A4FF2">
        <w:rPr>
          <w:rFonts w:asciiTheme="minorHAnsi" w:hAnsiTheme="minorHAnsi" w:cstheme="minorHAnsi"/>
          <w:b/>
          <w:iCs/>
          <w:sz w:val="22"/>
          <w:szCs w:val="22"/>
        </w:rPr>
        <w:t>Стороны</w:t>
      </w:r>
      <w:r w:rsidR="005A0DCD" w:rsidRPr="007A4FF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5A0DCD" w:rsidRPr="007A4FF2">
        <w:rPr>
          <w:rFonts w:asciiTheme="minorHAnsi" w:hAnsiTheme="minorHAnsi" w:cstheme="minorHAnsi"/>
          <w:sz w:val="22"/>
          <w:szCs w:val="22"/>
        </w:rPr>
        <w:t>заключили настоящий договор о нижеследующем:</w:t>
      </w:r>
    </w:p>
    <w:p w14:paraId="175F0D64" w14:textId="77777777" w:rsidR="00FF5A08" w:rsidRPr="007A4FF2" w:rsidRDefault="00FF5A08" w:rsidP="00661A29">
      <w:pPr>
        <w:pStyle w:val="a5"/>
        <w:tabs>
          <w:tab w:val="left" w:pos="1875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4916090" w14:textId="77777777" w:rsidR="005A0DCD" w:rsidRPr="007A4FF2" w:rsidRDefault="00D320FF" w:rsidP="00D320FF">
      <w:pPr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49737C" w:rsidRPr="007A4FF2">
        <w:rPr>
          <w:rFonts w:asciiTheme="minorHAnsi" w:hAnsiTheme="minorHAnsi" w:cstheme="minorHAnsi"/>
          <w:b/>
          <w:sz w:val="22"/>
          <w:szCs w:val="22"/>
        </w:rPr>
        <w:t>ПРЕДМЕТ ДОГОВОРА</w:t>
      </w:r>
    </w:p>
    <w:p w14:paraId="48325464" w14:textId="515999AC" w:rsidR="00A05D76" w:rsidRPr="007A4FF2" w:rsidRDefault="0044482F" w:rsidP="00764F68">
      <w:pPr>
        <w:shd w:val="clear" w:color="auto" w:fill="FFFFFF"/>
        <w:tabs>
          <w:tab w:val="left" w:pos="1418"/>
        </w:tabs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1.1.</w:t>
      </w:r>
      <w:r w:rsidR="001039BF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DB1776" w:rsidRPr="007A4FF2">
        <w:rPr>
          <w:rFonts w:asciiTheme="minorHAnsi" w:hAnsiTheme="minorHAnsi" w:cstheme="minorHAnsi"/>
          <w:sz w:val="22"/>
          <w:szCs w:val="22"/>
        </w:rPr>
        <w:t xml:space="preserve">Исполнитель обязуется </w:t>
      </w:r>
      <w:r w:rsidR="00A05D76" w:rsidRPr="007A4FF2">
        <w:rPr>
          <w:rFonts w:asciiTheme="minorHAnsi" w:hAnsiTheme="minorHAnsi" w:cstheme="minorHAnsi"/>
          <w:sz w:val="22"/>
          <w:szCs w:val="22"/>
        </w:rPr>
        <w:t>оказать</w:t>
      </w:r>
      <w:r w:rsidR="00E95107" w:rsidRPr="007A4FF2">
        <w:rPr>
          <w:rFonts w:asciiTheme="minorHAnsi" w:hAnsiTheme="minorHAnsi" w:cstheme="minorHAnsi"/>
          <w:sz w:val="22"/>
          <w:szCs w:val="22"/>
        </w:rPr>
        <w:t xml:space="preserve"> услуг</w:t>
      </w:r>
      <w:r w:rsidR="00D4066B" w:rsidRPr="007A4FF2">
        <w:rPr>
          <w:rFonts w:asciiTheme="minorHAnsi" w:hAnsiTheme="minorHAnsi" w:cstheme="minorHAnsi"/>
          <w:sz w:val="22"/>
          <w:szCs w:val="22"/>
        </w:rPr>
        <w:t>и</w:t>
      </w:r>
      <w:r w:rsidR="00E95107" w:rsidRPr="007A4FF2">
        <w:rPr>
          <w:rFonts w:asciiTheme="minorHAnsi" w:hAnsiTheme="minorHAnsi" w:cstheme="minorHAnsi"/>
          <w:sz w:val="22"/>
          <w:szCs w:val="22"/>
        </w:rPr>
        <w:t xml:space="preserve"> Заказчику по проведению испыта</w:t>
      </w:r>
      <w:r w:rsidR="002D3AFC" w:rsidRPr="007A4FF2">
        <w:rPr>
          <w:rFonts w:asciiTheme="minorHAnsi" w:hAnsiTheme="minorHAnsi" w:cstheme="minorHAnsi"/>
          <w:sz w:val="22"/>
          <w:szCs w:val="22"/>
        </w:rPr>
        <w:t xml:space="preserve">ний заявленных образцов </w:t>
      </w:r>
      <w:r w:rsidR="00E95107" w:rsidRPr="007A4FF2">
        <w:rPr>
          <w:rFonts w:asciiTheme="minorHAnsi" w:hAnsiTheme="minorHAnsi" w:cstheme="minorHAnsi"/>
          <w:sz w:val="22"/>
          <w:szCs w:val="22"/>
        </w:rPr>
        <w:t xml:space="preserve">картофеля на зараженность, в т.ч. скрытую, вирусными, </w:t>
      </w:r>
      <w:proofErr w:type="spellStart"/>
      <w:r w:rsidR="00E95107" w:rsidRPr="007A4FF2">
        <w:rPr>
          <w:rFonts w:asciiTheme="minorHAnsi" w:hAnsiTheme="minorHAnsi" w:cstheme="minorHAnsi"/>
          <w:sz w:val="22"/>
          <w:szCs w:val="22"/>
        </w:rPr>
        <w:t>вироидными</w:t>
      </w:r>
      <w:proofErr w:type="spellEnd"/>
      <w:r w:rsidR="00100E56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E95107" w:rsidRPr="007A4FF2">
        <w:rPr>
          <w:rFonts w:asciiTheme="minorHAnsi" w:hAnsiTheme="minorHAnsi" w:cstheme="minorHAnsi"/>
          <w:sz w:val="22"/>
          <w:szCs w:val="22"/>
        </w:rPr>
        <w:t>бактериальными</w:t>
      </w:r>
      <w:r w:rsidR="00100E56" w:rsidRPr="007A4FF2">
        <w:rPr>
          <w:rFonts w:asciiTheme="minorHAnsi" w:hAnsiTheme="minorHAnsi" w:cstheme="minorHAnsi"/>
          <w:sz w:val="22"/>
          <w:szCs w:val="22"/>
        </w:rPr>
        <w:t xml:space="preserve"> и грибными </w:t>
      </w:r>
      <w:r w:rsidR="00E95107" w:rsidRPr="007A4FF2">
        <w:rPr>
          <w:rFonts w:asciiTheme="minorHAnsi" w:hAnsiTheme="minorHAnsi" w:cstheme="minorHAnsi"/>
          <w:sz w:val="22"/>
          <w:szCs w:val="22"/>
        </w:rPr>
        <w:t xml:space="preserve"> инфекциям</w:t>
      </w:r>
      <w:r w:rsidR="004206AB" w:rsidRPr="007A4FF2">
        <w:rPr>
          <w:rFonts w:asciiTheme="minorHAnsi" w:hAnsiTheme="minorHAnsi" w:cstheme="minorHAnsi"/>
          <w:sz w:val="22"/>
          <w:szCs w:val="22"/>
        </w:rPr>
        <w:t>и</w:t>
      </w:r>
      <w:r w:rsidR="00AB3B6F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100E56" w:rsidRPr="007A4FF2">
        <w:rPr>
          <w:rFonts w:asciiTheme="minorHAnsi" w:hAnsiTheme="minorHAnsi" w:cstheme="minorHAnsi"/>
          <w:sz w:val="22"/>
          <w:szCs w:val="22"/>
        </w:rPr>
        <w:t xml:space="preserve">стеблевой нематодой, </w:t>
      </w:r>
      <w:r w:rsidR="00E95107" w:rsidRPr="007A4FF2">
        <w:rPr>
          <w:rFonts w:asciiTheme="minorHAnsi" w:hAnsiTheme="minorHAnsi" w:cstheme="minorHAnsi"/>
          <w:sz w:val="22"/>
          <w:szCs w:val="22"/>
        </w:rPr>
        <w:t>выявлению клубней с внешними и внутренними признаками поражения болезнями, повреждениями и дефектами</w:t>
      </w:r>
      <w:r w:rsidR="00AB3B6F" w:rsidRPr="007A4FF2">
        <w:rPr>
          <w:rFonts w:asciiTheme="minorHAnsi" w:hAnsiTheme="minorHAnsi" w:cstheme="minorHAnsi"/>
          <w:sz w:val="22"/>
          <w:szCs w:val="22"/>
        </w:rPr>
        <w:t>, генотипировани</w:t>
      </w:r>
      <w:r w:rsidR="00425F3F" w:rsidRPr="007A4FF2">
        <w:rPr>
          <w:rFonts w:asciiTheme="minorHAnsi" w:hAnsiTheme="minorHAnsi" w:cstheme="minorHAnsi"/>
          <w:sz w:val="22"/>
          <w:szCs w:val="22"/>
        </w:rPr>
        <w:t>ю</w:t>
      </w:r>
      <w:r w:rsidR="00AB3B6F" w:rsidRPr="007A4FF2">
        <w:rPr>
          <w:rFonts w:asciiTheme="minorHAnsi" w:hAnsiTheme="minorHAnsi" w:cstheme="minorHAnsi"/>
          <w:sz w:val="22"/>
          <w:szCs w:val="22"/>
        </w:rPr>
        <w:t xml:space="preserve"> сортов картофеля, </w:t>
      </w:r>
      <w:r w:rsidR="000D0C3F" w:rsidRPr="007A4FF2">
        <w:rPr>
          <w:rFonts w:asciiTheme="minorHAnsi" w:hAnsiTheme="minorHAnsi" w:cstheme="minorHAnsi"/>
          <w:sz w:val="22"/>
          <w:szCs w:val="22"/>
        </w:rPr>
        <w:t>именуем</w:t>
      </w:r>
      <w:r w:rsidR="004206AB" w:rsidRPr="007A4FF2">
        <w:rPr>
          <w:rFonts w:asciiTheme="minorHAnsi" w:hAnsiTheme="minorHAnsi" w:cstheme="minorHAnsi"/>
          <w:sz w:val="22"/>
          <w:szCs w:val="22"/>
        </w:rPr>
        <w:t>ые</w:t>
      </w:r>
      <w:r w:rsidR="000D0C3F" w:rsidRPr="007A4FF2">
        <w:rPr>
          <w:rFonts w:asciiTheme="minorHAnsi" w:hAnsiTheme="minorHAnsi" w:cstheme="minorHAnsi"/>
          <w:sz w:val="22"/>
          <w:szCs w:val="22"/>
        </w:rPr>
        <w:t xml:space="preserve"> в дальнейшем Услуг</w:t>
      </w:r>
      <w:r w:rsidR="004206AB" w:rsidRPr="007A4FF2">
        <w:rPr>
          <w:rFonts w:asciiTheme="minorHAnsi" w:hAnsiTheme="minorHAnsi" w:cstheme="minorHAnsi"/>
          <w:sz w:val="22"/>
          <w:szCs w:val="22"/>
        </w:rPr>
        <w:t>и</w:t>
      </w:r>
      <w:r w:rsidR="00141BC6" w:rsidRPr="007A4FF2">
        <w:rPr>
          <w:rFonts w:asciiTheme="minorHAnsi" w:hAnsiTheme="minorHAnsi" w:cstheme="minorHAnsi"/>
          <w:sz w:val="22"/>
          <w:szCs w:val="22"/>
        </w:rPr>
        <w:t>,</w:t>
      </w:r>
      <w:r w:rsidR="00E95107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A41BAE" w:rsidRPr="007A4FF2">
        <w:rPr>
          <w:rFonts w:asciiTheme="minorHAnsi" w:hAnsiTheme="minorHAnsi" w:cstheme="minorHAnsi"/>
          <w:sz w:val="22"/>
          <w:szCs w:val="22"/>
        </w:rPr>
        <w:t xml:space="preserve">в соответствии с согласованной Сторонами Заявки </w:t>
      </w:r>
      <w:r w:rsidR="003E39AD" w:rsidRPr="007A4FF2">
        <w:rPr>
          <w:rFonts w:asciiTheme="minorHAnsi" w:hAnsiTheme="minorHAnsi" w:cstheme="minorHAnsi"/>
          <w:sz w:val="22"/>
          <w:szCs w:val="22"/>
        </w:rPr>
        <w:t xml:space="preserve">на проведение испытаний </w:t>
      </w:r>
      <w:r w:rsidR="00503269" w:rsidRPr="007A4FF2">
        <w:rPr>
          <w:rFonts w:asciiTheme="minorHAnsi" w:hAnsiTheme="minorHAnsi" w:cstheme="minorHAnsi"/>
          <w:sz w:val="22"/>
          <w:szCs w:val="22"/>
        </w:rPr>
        <w:t>по форме</w:t>
      </w:r>
      <w:r w:rsidR="00BC2F16" w:rsidRPr="007A4FF2">
        <w:rPr>
          <w:rFonts w:asciiTheme="minorHAnsi" w:hAnsiTheme="minorHAnsi" w:cstheme="minorHAnsi"/>
          <w:sz w:val="22"/>
          <w:szCs w:val="22"/>
        </w:rPr>
        <w:t xml:space="preserve"> 1</w:t>
      </w:r>
      <w:r w:rsidR="003E39AD" w:rsidRPr="007A4FF2">
        <w:rPr>
          <w:rFonts w:asciiTheme="minorHAnsi" w:hAnsiTheme="minorHAnsi" w:cstheme="minorHAnsi"/>
          <w:sz w:val="22"/>
          <w:szCs w:val="22"/>
        </w:rPr>
        <w:t xml:space="preserve"> (</w:t>
      </w:r>
      <w:r w:rsidR="00503269" w:rsidRPr="007A4FF2">
        <w:rPr>
          <w:rFonts w:asciiTheme="minorHAnsi" w:hAnsiTheme="minorHAnsi" w:cstheme="minorHAnsi"/>
          <w:sz w:val="22"/>
          <w:szCs w:val="22"/>
        </w:rPr>
        <w:t>Приложени</w:t>
      </w:r>
      <w:r w:rsidR="003E39AD" w:rsidRPr="007A4FF2">
        <w:rPr>
          <w:rFonts w:asciiTheme="minorHAnsi" w:hAnsiTheme="minorHAnsi" w:cstheme="minorHAnsi"/>
          <w:sz w:val="22"/>
          <w:szCs w:val="22"/>
        </w:rPr>
        <w:t>е</w:t>
      </w:r>
      <w:r w:rsidR="00503269" w:rsidRPr="007A4FF2">
        <w:rPr>
          <w:rFonts w:asciiTheme="minorHAnsi" w:hAnsiTheme="minorHAnsi" w:cstheme="minorHAnsi"/>
          <w:sz w:val="22"/>
          <w:szCs w:val="22"/>
        </w:rPr>
        <w:t xml:space="preserve"> № 1</w:t>
      </w:r>
      <w:r w:rsidR="003E39AD" w:rsidRPr="007A4FF2">
        <w:rPr>
          <w:rFonts w:asciiTheme="minorHAnsi" w:hAnsiTheme="minorHAnsi" w:cstheme="minorHAnsi"/>
          <w:sz w:val="22"/>
          <w:szCs w:val="22"/>
        </w:rPr>
        <w:t>)</w:t>
      </w:r>
      <w:r w:rsidR="00503269" w:rsidRPr="007A4FF2">
        <w:rPr>
          <w:rFonts w:asciiTheme="minorHAnsi" w:hAnsiTheme="minorHAnsi" w:cstheme="minorHAnsi"/>
          <w:sz w:val="22"/>
          <w:szCs w:val="22"/>
        </w:rPr>
        <w:t>,</w:t>
      </w:r>
      <w:r w:rsidR="00A41BAE" w:rsidRPr="007A4FF2">
        <w:rPr>
          <w:rFonts w:asciiTheme="minorHAnsi" w:hAnsiTheme="minorHAnsi" w:cstheme="minorHAnsi"/>
          <w:sz w:val="22"/>
          <w:szCs w:val="22"/>
        </w:rPr>
        <w:t xml:space="preserve"> именуем</w:t>
      </w:r>
      <w:r w:rsidR="003E39AD" w:rsidRPr="007A4FF2">
        <w:rPr>
          <w:rFonts w:asciiTheme="minorHAnsi" w:hAnsiTheme="minorHAnsi" w:cstheme="minorHAnsi"/>
          <w:sz w:val="22"/>
          <w:szCs w:val="22"/>
        </w:rPr>
        <w:t>ой</w:t>
      </w:r>
      <w:r w:rsidR="00A41BAE" w:rsidRPr="007A4FF2">
        <w:rPr>
          <w:rFonts w:asciiTheme="minorHAnsi" w:hAnsiTheme="minorHAnsi" w:cstheme="minorHAnsi"/>
          <w:sz w:val="22"/>
          <w:szCs w:val="22"/>
        </w:rPr>
        <w:t xml:space="preserve"> в дальнейшем Заявка</w:t>
      </w:r>
      <w:r w:rsidR="00503269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E95107" w:rsidRPr="007A4FF2">
        <w:rPr>
          <w:rFonts w:asciiTheme="minorHAnsi" w:hAnsiTheme="minorHAnsi" w:cstheme="minorHAnsi"/>
          <w:sz w:val="22"/>
          <w:szCs w:val="22"/>
        </w:rPr>
        <w:t>которая является неотъемлемой частью настоящего Договора</w:t>
      </w:r>
      <w:r w:rsidR="00A05D76" w:rsidRPr="007A4FF2">
        <w:rPr>
          <w:rFonts w:asciiTheme="minorHAnsi" w:hAnsiTheme="minorHAnsi" w:cstheme="minorHAnsi"/>
          <w:sz w:val="22"/>
          <w:szCs w:val="22"/>
        </w:rPr>
        <w:t xml:space="preserve">, а Заказчик </w:t>
      </w:r>
      <w:r w:rsidR="00E95107" w:rsidRPr="007A4FF2">
        <w:rPr>
          <w:rFonts w:asciiTheme="minorHAnsi" w:hAnsiTheme="minorHAnsi" w:cstheme="minorHAnsi"/>
          <w:sz w:val="22"/>
          <w:szCs w:val="22"/>
        </w:rPr>
        <w:t>оплатить и принять их в сроки, установленные настоящим Договором</w:t>
      </w:r>
      <w:r w:rsidR="00B80576" w:rsidRPr="007A4FF2">
        <w:rPr>
          <w:rFonts w:asciiTheme="minorHAnsi" w:hAnsiTheme="minorHAnsi" w:cstheme="minorHAnsi"/>
          <w:sz w:val="22"/>
          <w:szCs w:val="22"/>
        </w:rPr>
        <w:t>.</w:t>
      </w:r>
    </w:p>
    <w:p w14:paraId="4DDC4D0E" w14:textId="77777777" w:rsidR="0086152E" w:rsidRPr="007A4FF2" w:rsidRDefault="0086152E" w:rsidP="00764F68">
      <w:pPr>
        <w:shd w:val="clear" w:color="auto" w:fill="FFFFFF"/>
        <w:tabs>
          <w:tab w:val="left" w:pos="141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1.2. Исполнитель обязуется выполнить Услуги</w:t>
      </w:r>
      <w:r w:rsidR="000D0C3F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Pr="007A4FF2">
        <w:rPr>
          <w:rFonts w:asciiTheme="minorHAnsi" w:hAnsiTheme="minorHAnsi" w:cstheme="minorHAnsi"/>
          <w:sz w:val="22"/>
          <w:szCs w:val="22"/>
        </w:rPr>
        <w:t>лично</w:t>
      </w:r>
      <w:r w:rsidR="0092775D" w:rsidRPr="007A4FF2">
        <w:rPr>
          <w:rFonts w:asciiTheme="minorHAnsi" w:hAnsiTheme="minorHAnsi" w:cstheme="minorHAnsi"/>
          <w:sz w:val="22"/>
          <w:szCs w:val="22"/>
        </w:rPr>
        <w:t>.</w:t>
      </w:r>
    </w:p>
    <w:p w14:paraId="1784EBEE" w14:textId="6D8190E9" w:rsidR="00460316" w:rsidRPr="007A4FF2" w:rsidRDefault="00B80576" w:rsidP="00764F68">
      <w:pPr>
        <w:shd w:val="clear" w:color="auto" w:fill="FFFFFF"/>
        <w:tabs>
          <w:tab w:val="left" w:pos="141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1.3</w:t>
      </w:r>
      <w:r w:rsidR="00D3610F" w:rsidRPr="007A4FF2">
        <w:rPr>
          <w:rFonts w:asciiTheme="minorHAnsi" w:hAnsiTheme="minorHAnsi" w:cstheme="minorHAnsi"/>
          <w:sz w:val="22"/>
          <w:szCs w:val="22"/>
        </w:rPr>
        <w:t xml:space="preserve">. </w:t>
      </w:r>
      <w:r w:rsidRPr="007A4FF2">
        <w:rPr>
          <w:rFonts w:asciiTheme="minorHAnsi" w:hAnsiTheme="minorHAnsi" w:cstheme="minorHAnsi"/>
          <w:sz w:val="22"/>
          <w:szCs w:val="22"/>
        </w:rPr>
        <w:t xml:space="preserve">Срок оказания </w:t>
      </w:r>
      <w:r w:rsidR="00D3610F" w:rsidRPr="007A4FF2">
        <w:rPr>
          <w:rFonts w:asciiTheme="minorHAnsi" w:hAnsiTheme="minorHAnsi" w:cstheme="minorHAnsi"/>
          <w:sz w:val="22"/>
          <w:szCs w:val="22"/>
        </w:rPr>
        <w:t>У</w:t>
      </w:r>
      <w:r w:rsidRPr="007A4FF2">
        <w:rPr>
          <w:rFonts w:asciiTheme="minorHAnsi" w:hAnsiTheme="minorHAnsi" w:cstheme="minorHAnsi"/>
          <w:sz w:val="22"/>
          <w:szCs w:val="22"/>
        </w:rPr>
        <w:t>слуг</w:t>
      </w:r>
      <w:r w:rsidR="00D4066B" w:rsidRPr="007A4FF2">
        <w:rPr>
          <w:rFonts w:asciiTheme="minorHAnsi" w:hAnsiTheme="minorHAnsi" w:cstheme="minorHAnsi"/>
          <w:sz w:val="22"/>
          <w:szCs w:val="22"/>
        </w:rPr>
        <w:t>и</w:t>
      </w:r>
      <w:r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D4066B" w:rsidRPr="007A4FF2">
        <w:rPr>
          <w:rFonts w:asciiTheme="minorHAnsi" w:hAnsiTheme="minorHAnsi" w:cstheme="minorHAnsi"/>
          <w:sz w:val="22"/>
          <w:szCs w:val="22"/>
        </w:rPr>
        <w:t>согласовывается Сторонами отдельно</w:t>
      </w:r>
      <w:r w:rsidRPr="007A4FF2">
        <w:rPr>
          <w:rFonts w:asciiTheme="minorHAnsi" w:hAnsiTheme="minorHAnsi" w:cstheme="minorHAnsi"/>
          <w:sz w:val="22"/>
          <w:szCs w:val="22"/>
        </w:rPr>
        <w:t xml:space="preserve"> в зависимос</w:t>
      </w:r>
      <w:r w:rsidR="00CA4F6C" w:rsidRPr="007A4FF2">
        <w:rPr>
          <w:rFonts w:asciiTheme="minorHAnsi" w:hAnsiTheme="minorHAnsi" w:cstheme="minorHAnsi"/>
          <w:sz w:val="22"/>
          <w:szCs w:val="22"/>
        </w:rPr>
        <w:t xml:space="preserve">ти </w:t>
      </w:r>
      <w:r w:rsidR="00E56FB3" w:rsidRPr="007A4FF2">
        <w:rPr>
          <w:rFonts w:asciiTheme="minorHAnsi" w:hAnsiTheme="minorHAnsi" w:cstheme="minorHAnsi"/>
          <w:sz w:val="22"/>
          <w:szCs w:val="22"/>
        </w:rPr>
        <w:t xml:space="preserve">от </w:t>
      </w:r>
      <w:r w:rsidR="00460316" w:rsidRPr="007A4FF2">
        <w:rPr>
          <w:rFonts w:asciiTheme="minorHAnsi" w:hAnsiTheme="minorHAnsi" w:cstheme="minorHAnsi"/>
          <w:sz w:val="22"/>
          <w:szCs w:val="22"/>
        </w:rPr>
        <w:t xml:space="preserve">количества заявляемых образцов, </w:t>
      </w:r>
      <w:r w:rsidR="00E56FB3" w:rsidRPr="007A4FF2">
        <w:rPr>
          <w:rFonts w:asciiTheme="minorHAnsi" w:hAnsiTheme="minorHAnsi" w:cstheme="minorHAnsi"/>
          <w:sz w:val="22"/>
          <w:szCs w:val="22"/>
        </w:rPr>
        <w:t xml:space="preserve">методов проведения испытаний, а также </w:t>
      </w:r>
      <w:r w:rsidR="00CA4F6C" w:rsidRPr="007A4FF2">
        <w:rPr>
          <w:rFonts w:asciiTheme="minorHAnsi" w:hAnsiTheme="minorHAnsi" w:cstheme="minorHAnsi"/>
          <w:sz w:val="22"/>
          <w:szCs w:val="22"/>
        </w:rPr>
        <w:t>загруженности лаборатории</w:t>
      </w:r>
      <w:r w:rsidR="00D4066B" w:rsidRPr="007A4FF2">
        <w:rPr>
          <w:rFonts w:asciiTheme="minorHAnsi" w:hAnsiTheme="minorHAnsi" w:cstheme="minorHAnsi"/>
          <w:sz w:val="22"/>
          <w:szCs w:val="22"/>
        </w:rPr>
        <w:t xml:space="preserve"> и </w:t>
      </w:r>
      <w:r w:rsidR="00460316" w:rsidRPr="007A4FF2">
        <w:rPr>
          <w:rFonts w:asciiTheme="minorHAnsi" w:hAnsiTheme="minorHAnsi" w:cstheme="minorHAnsi"/>
          <w:sz w:val="22"/>
          <w:szCs w:val="22"/>
        </w:rPr>
        <w:t>указывается</w:t>
      </w:r>
      <w:r w:rsidR="00D4066B" w:rsidRPr="007A4FF2">
        <w:rPr>
          <w:rFonts w:asciiTheme="minorHAnsi" w:hAnsiTheme="minorHAnsi" w:cstheme="minorHAnsi"/>
          <w:sz w:val="22"/>
          <w:szCs w:val="22"/>
        </w:rPr>
        <w:t xml:space="preserve"> в </w:t>
      </w:r>
      <w:r w:rsidR="00A41BAE" w:rsidRPr="007A4FF2">
        <w:rPr>
          <w:rFonts w:asciiTheme="minorHAnsi" w:hAnsiTheme="minorHAnsi" w:cstheme="minorHAnsi"/>
          <w:sz w:val="22"/>
          <w:szCs w:val="22"/>
        </w:rPr>
        <w:t>Заявке</w:t>
      </w:r>
      <w:r w:rsidR="00D3610F"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460316" w:rsidRPr="007A4FF2">
        <w:rPr>
          <w:rFonts w:asciiTheme="minorHAnsi" w:hAnsiTheme="minorHAnsi" w:cstheme="minorHAnsi"/>
          <w:sz w:val="22"/>
          <w:szCs w:val="22"/>
        </w:rPr>
        <w:t>которая является неотъемлемой частью настоящего Договора</w:t>
      </w:r>
      <w:r w:rsidR="004206AB" w:rsidRPr="007A4FF2">
        <w:rPr>
          <w:rFonts w:asciiTheme="minorHAnsi" w:hAnsiTheme="minorHAnsi" w:cstheme="minorHAnsi"/>
          <w:sz w:val="22"/>
          <w:szCs w:val="22"/>
        </w:rPr>
        <w:t>.</w:t>
      </w:r>
      <w:r w:rsidR="00460316" w:rsidRPr="007A4F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BB4C5" w14:textId="490961F5" w:rsidR="0049737C" w:rsidRPr="007A4FF2" w:rsidRDefault="00D3610F" w:rsidP="00764F68">
      <w:pPr>
        <w:shd w:val="clear" w:color="auto" w:fill="FFFFFF"/>
        <w:tabs>
          <w:tab w:val="left" w:pos="1418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4FF2">
        <w:rPr>
          <w:rFonts w:asciiTheme="minorHAnsi" w:hAnsiTheme="minorHAnsi" w:cstheme="minorHAnsi"/>
          <w:color w:val="000000" w:themeColor="text1"/>
          <w:sz w:val="22"/>
          <w:szCs w:val="22"/>
        </w:rPr>
        <w:t>1.4.</w:t>
      </w:r>
      <w:r w:rsidRPr="007A4FF2">
        <w:rPr>
          <w:rFonts w:asciiTheme="minorHAnsi" w:hAnsiTheme="minorHAnsi" w:cstheme="minorHAnsi"/>
          <w:sz w:val="22"/>
          <w:szCs w:val="22"/>
        </w:rPr>
        <w:t xml:space="preserve"> По результатам оказания Услуг Исполнитель предоставляет Заказчику Протокол испытаний</w:t>
      </w:r>
      <w:r w:rsidR="0092515E" w:rsidRPr="007A4FF2">
        <w:rPr>
          <w:rFonts w:asciiTheme="minorHAnsi" w:hAnsiTheme="minorHAnsi" w:cstheme="minorHAnsi"/>
          <w:sz w:val="22"/>
          <w:szCs w:val="22"/>
        </w:rPr>
        <w:t xml:space="preserve">, согласно </w:t>
      </w:r>
      <w:r w:rsidR="00D320FF" w:rsidRPr="007A4FF2">
        <w:rPr>
          <w:rFonts w:asciiTheme="minorHAnsi" w:hAnsiTheme="minorHAnsi" w:cstheme="minorHAnsi"/>
          <w:sz w:val="22"/>
          <w:szCs w:val="22"/>
        </w:rPr>
        <w:t xml:space="preserve">форме </w:t>
      </w:r>
      <w:r w:rsidR="00C83082" w:rsidRPr="007A4FF2">
        <w:rPr>
          <w:rFonts w:asciiTheme="minorHAnsi" w:hAnsiTheme="minorHAnsi" w:cstheme="minorHAnsi"/>
          <w:sz w:val="22"/>
          <w:szCs w:val="22"/>
        </w:rPr>
        <w:t>3 (</w:t>
      </w:r>
      <w:r w:rsidR="0092515E" w:rsidRPr="007A4FF2">
        <w:rPr>
          <w:rFonts w:asciiTheme="minorHAnsi" w:hAnsiTheme="minorHAnsi" w:cstheme="minorHAnsi"/>
          <w:sz w:val="22"/>
          <w:szCs w:val="22"/>
        </w:rPr>
        <w:t>Приложени</w:t>
      </w:r>
      <w:r w:rsidR="00C83082" w:rsidRPr="007A4FF2">
        <w:rPr>
          <w:rFonts w:asciiTheme="minorHAnsi" w:hAnsiTheme="minorHAnsi" w:cstheme="minorHAnsi"/>
          <w:sz w:val="22"/>
          <w:szCs w:val="22"/>
        </w:rPr>
        <w:t>е</w:t>
      </w:r>
      <w:r w:rsidR="0092515E" w:rsidRPr="007A4FF2">
        <w:rPr>
          <w:rFonts w:asciiTheme="minorHAnsi" w:hAnsiTheme="minorHAnsi" w:cstheme="minorHAnsi"/>
          <w:sz w:val="22"/>
          <w:szCs w:val="22"/>
        </w:rPr>
        <w:t xml:space="preserve"> № 3)</w:t>
      </w:r>
      <w:r w:rsidR="00F77E90" w:rsidRPr="007A4FF2">
        <w:rPr>
          <w:rFonts w:asciiTheme="minorHAnsi" w:hAnsiTheme="minorHAnsi" w:cstheme="minorHAnsi"/>
          <w:sz w:val="22"/>
          <w:szCs w:val="22"/>
        </w:rPr>
        <w:t>,</w:t>
      </w:r>
      <w:r w:rsidR="0092515E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460316" w:rsidRPr="007A4FF2">
        <w:rPr>
          <w:rFonts w:asciiTheme="minorHAnsi" w:hAnsiTheme="minorHAnsi" w:cstheme="minorHAnsi"/>
          <w:sz w:val="22"/>
          <w:szCs w:val="22"/>
        </w:rPr>
        <w:t>которы</w:t>
      </w:r>
      <w:r w:rsidR="0092515E" w:rsidRPr="007A4FF2">
        <w:rPr>
          <w:rFonts w:asciiTheme="minorHAnsi" w:hAnsiTheme="minorHAnsi" w:cstheme="minorHAnsi"/>
          <w:sz w:val="22"/>
          <w:szCs w:val="22"/>
        </w:rPr>
        <w:t>е</w:t>
      </w:r>
      <w:r w:rsidR="00460316" w:rsidRPr="007A4FF2">
        <w:rPr>
          <w:rFonts w:asciiTheme="minorHAnsi" w:hAnsiTheme="minorHAnsi" w:cstheme="minorHAnsi"/>
          <w:sz w:val="22"/>
          <w:szCs w:val="22"/>
        </w:rPr>
        <w:t xml:space="preserve"> явля</w:t>
      </w:r>
      <w:r w:rsidR="0092515E" w:rsidRPr="007A4FF2">
        <w:rPr>
          <w:rFonts w:asciiTheme="minorHAnsi" w:hAnsiTheme="minorHAnsi" w:cstheme="minorHAnsi"/>
          <w:sz w:val="22"/>
          <w:szCs w:val="22"/>
        </w:rPr>
        <w:t>ю</w:t>
      </w:r>
      <w:r w:rsidR="00460316" w:rsidRPr="007A4FF2">
        <w:rPr>
          <w:rFonts w:asciiTheme="minorHAnsi" w:hAnsiTheme="minorHAnsi" w:cstheme="minorHAnsi"/>
          <w:sz w:val="22"/>
          <w:szCs w:val="22"/>
        </w:rPr>
        <w:t>тся неотъемлемой частью настоящего Договора.</w:t>
      </w:r>
    </w:p>
    <w:p w14:paraId="1632C2F5" w14:textId="77777777" w:rsidR="00D320FF" w:rsidRPr="007A4FF2" w:rsidRDefault="00D320FF" w:rsidP="00D320FF">
      <w:pPr>
        <w:shd w:val="clear" w:color="auto" w:fill="FFFFFF"/>
        <w:tabs>
          <w:tab w:val="left" w:pos="1766"/>
        </w:tabs>
        <w:rPr>
          <w:rFonts w:asciiTheme="minorHAnsi" w:hAnsiTheme="minorHAnsi" w:cstheme="minorHAnsi"/>
          <w:b/>
          <w:sz w:val="22"/>
          <w:szCs w:val="22"/>
        </w:rPr>
      </w:pPr>
    </w:p>
    <w:p w14:paraId="346DFF3B" w14:textId="77777777" w:rsidR="005A0DCD" w:rsidRPr="007A4FF2" w:rsidRDefault="0049737C" w:rsidP="00D320FF">
      <w:pPr>
        <w:shd w:val="clear" w:color="auto" w:fill="FFFFFF"/>
        <w:tabs>
          <w:tab w:val="left" w:pos="1766"/>
        </w:tabs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204528" w:rsidRPr="007A4FF2">
        <w:rPr>
          <w:rFonts w:asciiTheme="minorHAnsi" w:hAnsiTheme="minorHAnsi" w:cstheme="minorHAnsi"/>
          <w:b/>
          <w:sz w:val="22"/>
          <w:szCs w:val="22"/>
        </w:rPr>
        <w:t xml:space="preserve">СТОИМОСТЬ УСЛУГ </w:t>
      </w:r>
      <w:r w:rsidRPr="007A4FF2">
        <w:rPr>
          <w:rFonts w:asciiTheme="minorHAnsi" w:hAnsiTheme="minorHAnsi" w:cstheme="minorHAnsi"/>
          <w:b/>
          <w:sz w:val="22"/>
          <w:szCs w:val="22"/>
        </w:rPr>
        <w:t>И ПОРЯДОК РАСЧЕТОВ</w:t>
      </w:r>
    </w:p>
    <w:p w14:paraId="7AE5462F" w14:textId="112D4A49" w:rsidR="00060BFE" w:rsidRPr="007A4FF2" w:rsidRDefault="00204528" w:rsidP="00D320FF">
      <w:pPr>
        <w:pStyle w:val="a9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2.1. Стоимость </w:t>
      </w:r>
      <w:r w:rsidR="004D7547" w:rsidRPr="007A4FF2">
        <w:rPr>
          <w:rFonts w:asciiTheme="minorHAnsi" w:hAnsiTheme="minorHAnsi" w:cstheme="minorHAnsi"/>
        </w:rPr>
        <w:t>оказываем</w:t>
      </w:r>
      <w:r w:rsidR="007313F2" w:rsidRPr="007A4FF2">
        <w:rPr>
          <w:rFonts w:asciiTheme="minorHAnsi" w:hAnsiTheme="minorHAnsi" w:cstheme="minorHAnsi"/>
        </w:rPr>
        <w:t xml:space="preserve">ой Услуги зависит от </w:t>
      </w:r>
      <w:r w:rsidR="00EF16BA" w:rsidRPr="007A4FF2">
        <w:rPr>
          <w:rFonts w:asciiTheme="minorHAnsi" w:hAnsiTheme="minorHAnsi" w:cstheme="minorHAnsi"/>
        </w:rPr>
        <w:t>количества образцов, подлежащих испытанию</w:t>
      </w:r>
      <w:r w:rsidR="00A41BAE" w:rsidRPr="007A4FF2">
        <w:rPr>
          <w:rFonts w:asciiTheme="minorHAnsi" w:hAnsiTheme="minorHAnsi" w:cstheme="minorHAnsi"/>
        </w:rPr>
        <w:t>, а так</w:t>
      </w:r>
      <w:r w:rsidR="007313F2" w:rsidRPr="007A4FF2">
        <w:rPr>
          <w:rFonts w:asciiTheme="minorHAnsi" w:hAnsiTheme="minorHAnsi" w:cstheme="minorHAnsi"/>
        </w:rPr>
        <w:t xml:space="preserve">же </w:t>
      </w:r>
      <w:r w:rsidR="00EF16BA" w:rsidRPr="007A4FF2">
        <w:rPr>
          <w:rFonts w:asciiTheme="minorHAnsi" w:hAnsiTheme="minorHAnsi" w:cstheme="minorHAnsi"/>
        </w:rPr>
        <w:t>используемых при проведении испытаний методов</w:t>
      </w:r>
      <w:r w:rsidR="007313F2" w:rsidRPr="007A4FF2">
        <w:rPr>
          <w:rFonts w:asciiTheme="minorHAnsi" w:hAnsiTheme="minorHAnsi" w:cstheme="minorHAnsi"/>
        </w:rPr>
        <w:t xml:space="preserve"> и </w:t>
      </w:r>
      <w:r w:rsidR="00A41BAE" w:rsidRPr="007A4FF2">
        <w:rPr>
          <w:rFonts w:asciiTheme="minorHAnsi" w:hAnsiTheme="minorHAnsi" w:cstheme="minorHAnsi"/>
        </w:rPr>
        <w:t>рассчитывается на основании согласованной Сторонами Заявки</w:t>
      </w:r>
      <w:r w:rsidR="00503269" w:rsidRPr="007A4FF2">
        <w:rPr>
          <w:rFonts w:asciiTheme="minorHAnsi" w:hAnsiTheme="minorHAnsi" w:cstheme="minorHAnsi"/>
        </w:rPr>
        <w:t xml:space="preserve"> (Приложение № 1)</w:t>
      </w:r>
      <w:r w:rsidR="007313F2" w:rsidRPr="007A4FF2">
        <w:rPr>
          <w:rFonts w:asciiTheme="minorHAnsi" w:hAnsiTheme="minorHAnsi" w:cstheme="minorHAnsi"/>
        </w:rPr>
        <w:t>, которая является неотъемлемой частью настоящего Договора, с последующ</w:t>
      </w:r>
      <w:r w:rsidR="00A41BAE" w:rsidRPr="007A4FF2">
        <w:rPr>
          <w:rFonts w:asciiTheme="minorHAnsi" w:hAnsiTheme="minorHAnsi" w:cstheme="minorHAnsi"/>
        </w:rPr>
        <w:t>и</w:t>
      </w:r>
      <w:r w:rsidR="007313F2" w:rsidRPr="007A4FF2">
        <w:rPr>
          <w:rFonts w:asciiTheme="minorHAnsi" w:hAnsiTheme="minorHAnsi" w:cstheme="minorHAnsi"/>
        </w:rPr>
        <w:t>м выставлением счета на оплату, согласно</w:t>
      </w:r>
      <w:r w:rsidR="00C50D75" w:rsidRPr="007A4FF2">
        <w:rPr>
          <w:rFonts w:asciiTheme="minorHAnsi" w:hAnsiTheme="minorHAnsi" w:cstheme="minorHAnsi"/>
        </w:rPr>
        <w:t xml:space="preserve"> </w:t>
      </w:r>
      <w:r w:rsidR="007313F2" w:rsidRPr="007A4FF2">
        <w:rPr>
          <w:rFonts w:asciiTheme="minorHAnsi" w:hAnsiTheme="minorHAnsi" w:cstheme="minorHAnsi"/>
        </w:rPr>
        <w:t>пр</w:t>
      </w:r>
      <w:r w:rsidR="002D3AFC" w:rsidRPr="007A4FF2">
        <w:rPr>
          <w:rFonts w:asciiTheme="minorHAnsi" w:hAnsiTheme="minorHAnsi" w:cstheme="minorHAnsi"/>
        </w:rPr>
        <w:t xml:space="preserve">ейскуранта </w:t>
      </w:r>
      <w:r w:rsidR="007313F2" w:rsidRPr="007A4FF2">
        <w:rPr>
          <w:rFonts w:asciiTheme="minorHAnsi" w:hAnsiTheme="minorHAnsi" w:cstheme="minorHAnsi"/>
        </w:rPr>
        <w:t>Исполнителя.</w:t>
      </w:r>
      <w:r w:rsidR="00974F1F" w:rsidRPr="007A4FF2">
        <w:rPr>
          <w:rFonts w:asciiTheme="minorHAnsi" w:hAnsiTheme="minorHAnsi" w:cstheme="minorHAnsi"/>
        </w:rPr>
        <w:t xml:space="preserve"> Форма оплаты – безналичный расчет на основании счета</w:t>
      </w:r>
      <w:r w:rsidR="002D3AFC" w:rsidRPr="007A4FF2">
        <w:rPr>
          <w:rFonts w:asciiTheme="minorHAnsi" w:hAnsiTheme="minorHAnsi" w:cstheme="minorHAnsi"/>
        </w:rPr>
        <w:t>,</w:t>
      </w:r>
      <w:r w:rsidR="00974F1F" w:rsidRPr="007A4FF2">
        <w:rPr>
          <w:rFonts w:asciiTheme="minorHAnsi" w:hAnsiTheme="minorHAnsi" w:cstheme="minorHAnsi"/>
        </w:rPr>
        <w:t xml:space="preserve"> выставленного Исполнителем.</w:t>
      </w:r>
      <w:r w:rsidR="00A508C2" w:rsidRPr="007A4FF2">
        <w:rPr>
          <w:rFonts w:asciiTheme="minorHAnsi" w:hAnsiTheme="minorHAnsi" w:cstheme="minorHAnsi"/>
        </w:rPr>
        <w:t xml:space="preserve"> </w:t>
      </w:r>
      <w:r w:rsidR="003E39AD" w:rsidRPr="007A4FF2">
        <w:rPr>
          <w:rFonts w:asciiTheme="minorHAnsi" w:hAnsiTheme="minorHAnsi" w:cstheme="minorHAnsi"/>
        </w:rPr>
        <w:t xml:space="preserve">Стоимость оказываемой Услуги </w:t>
      </w:r>
      <w:r w:rsidR="00A508C2" w:rsidRPr="007A4FF2">
        <w:rPr>
          <w:rFonts w:asciiTheme="minorHAnsi" w:hAnsiTheme="minorHAnsi" w:cstheme="minorHAnsi"/>
        </w:rPr>
        <w:t>НДС не облагается в связи с применением Исполнителем гл. 26.2. Налогового кодекса Российской Федерации (Упрощенная система налогообложения - УСН).</w:t>
      </w:r>
    </w:p>
    <w:p w14:paraId="48C26B6A" w14:textId="77777777" w:rsidR="00C038FE" w:rsidRPr="007A4FF2" w:rsidRDefault="001E2725" w:rsidP="00D320FF">
      <w:pPr>
        <w:pStyle w:val="a9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>2.2.</w:t>
      </w:r>
      <w:r w:rsidR="00645918" w:rsidRPr="007A4FF2">
        <w:rPr>
          <w:rFonts w:asciiTheme="minorHAnsi" w:hAnsiTheme="minorHAnsi" w:cstheme="minorHAnsi"/>
        </w:rPr>
        <w:t xml:space="preserve"> </w:t>
      </w:r>
      <w:r w:rsidR="004C4442" w:rsidRPr="007A4FF2">
        <w:rPr>
          <w:rFonts w:asciiTheme="minorHAnsi" w:hAnsiTheme="minorHAnsi" w:cstheme="minorHAnsi"/>
        </w:rPr>
        <w:t>Заказчик оплачивает Услуги в следующем порядке:</w:t>
      </w:r>
      <w:r w:rsidR="00FE07B1" w:rsidRPr="007A4FF2">
        <w:rPr>
          <w:rFonts w:asciiTheme="minorHAnsi" w:hAnsiTheme="minorHAnsi" w:cstheme="minorHAnsi"/>
        </w:rPr>
        <w:t xml:space="preserve"> </w:t>
      </w:r>
    </w:p>
    <w:p w14:paraId="659FA28A" w14:textId="588119CE" w:rsidR="001E2725" w:rsidRPr="007A4FF2" w:rsidRDefault="00C038FE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2.2.1. </w:t>
      </w:r>
      <w:r w:rsidR="001E2725" w:rsidRPr="007A4FF2">
        <w:rPr>
          <w:rFonts w:asciiTheme="minorHAnsi" w:hAnsiTheme="minorHAnsi" w:cstheme="minorHAnsi"/>
        </w:rPr>
        <w:t>Заказчик производит предоплату в размере 30 (</w:t>
      </w:r>
      <w:r w:rsidR="00AB3B6F" w:rsidRPr="007A4FF2">
        <w:rPr>
          <w:rFonts w:asciiTheme="minorHAnsi" w:hAnsiTheme="minorHAnsi" w:cstheme="minorHAnsi"/>
        </w:rPr>
        <w:t>т</w:t>
      </w:r>
      <w:r w:rsidR="001E2725" w:rsidRPr="007A4FF2">
        <w:rPr>
          <w:rFonts w:asciiTheme="minorHAnsi" w:hAnsiTheme="minorHAnsi" w:cstheme="minorHAnsi"/>
        </w:rPr>
        <w:t xml:space="preserve">ридцать) процентов от общей стоимости </w:t>
      </w:r>
      <w:r w:rsidR="00A41BAE" w:rsidRPr="007A4FF2">
        <w:rPr>
          <w:rFonts w:asciiTheme="minorHAnsi" w:hAnsiTheme="minorHAnsi" w:cstheme="minorHAnsi"/>
        </w:rPr>
        <w:t xml:space="preserve">Услуги </w:t>
      </w:r>
      <w:r w:rsidR="001E2725" w:rsidRPr="007A4FF2">
        <w:rPr>
          <w:rFonts w:asciiTheme="minorHAnsi" w:hAnsiTheme="minorHAnsi" w:cstheme="minorHAnsi"/>
        </w:rPr>
        <w:t xml:space="preserve">в течение 5 (пяти) банковских дней с момента </w:t>
      </w:r>
      <w:r w:rsidR="00A41BAE" w:rsidRPr="007A4FF2">
        <w:rPr>
          <w:rFonts w:asciiTheme="minorHAnsi" w:hAnsiTheme="minorHAnsi" w:cstheme="minorHAnsi"/>
        </w:rPr>
        <w:t xml:space="preserve">согласования </w:t>
      </w:r>
      <w:r w:rsidR="001E2725" w:rsidRPr="007A4FF2">
        <w:rPr>
          <w:rFonts w:asciiTheme="minorHAnsi" w:hAnsiTheme="minorHAnsi" w:cstheme="minorHAnsi"/>
        </w:rPr>
        <w:t xml:space="preserve">Сторонами </w:t>
      </w:r>
      <w:r w:rsidR="00A41BAE" w:rsidRPr="007A4FF2">
        <w:rPr>
          <w:rFonts w:asciiTheme="minorHAnsi" w:hAnsiTheme="minorHAnsi" w:cstheme="minorHAnsi"/>
        </w:rPr>
        <w:t xml:space="preserve">Заявки </w:t>
      </w:r>
      <w:r w:rsidR="001E2725" w:rsidRPr="007A4FF2">
        <w:rPr>
          <w:rFonts w:asciiTheme="minorHAnsi" w:hAnsiTheme="minorHAnsi" w:cstheme="minorHAnsi"/>
        </w:rPr>
        <w:t>путем перевода указанной суммы на расчетный счет Исполнителя.</w:t>
      </w:r>
    </w:p>
    <w:p w14:paraId="1C705DF4" w14:textId="116C338E" w:rsidR="00F42D03" w:rsidRPr="007A4FF2" w:rsidRDefault="00F42D03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>2.2.2. Исполнитель приступает к выполнению Услуги после поступления предоплаты в размере 30 (тридцать) процентов от общей стоимости Услуги на расчетный счет Исполнителя.</w:t>
      </w:r>
    </w:p>
    <w:p w14:paraId="382B6A97" w14:textId="3C5DE443" w:rsidR="001E2725" w:rsidRPr="007A4FF2" w:rsidRDefault="001E2725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>2.2.</w:t>
      </w:r>
      <w:r w:rsidR="00F42D03" w:rsidRPr="007A4FF2">
        <w:rPr>
          <w:rFonts w:asciiTheme="minorHAnsi" w:hAnsiTheme="minorHAnsi" w:cstheme="minorHAnsi"/>
        </w:rPr>
        <w:t>3</w:t>
      </w:r>
      <w:r w:rsidRPr="007A4FF2">
        <w:rPr>
          <w:rFonts w:asciiTheme="minorHAnsi" w:hAnsiTheme="minorHAnsi" w:cstheme="minorHAnsi"/>
        </w:rPr>
        <w:t>. Оплата оставшейся суммы в размере 70 (</w:t>
      </w:r>
      <w:r w:rsidR="00AB3B6F" w:rsidRPr="007A4FF2">
        <w:rPr>
          <w:rFonts w:asciiTheme="minorHAnsi" w:hAnsiTheme="minorHAnsi" w:cstheme="minorHAnsi"/>
        </w:rPr>
        <w:t>с</w:t>
      </w:r>
      <w:r w:rsidRPr="007A4FF2">
        <w:rPr>
          <w:rFonts w:asciiTheme="minorHAnsi" w:hAnsiTheme="minorHAnsi" w:cstheme="minorHAnsi"/>
        </w:rPr>
        <w:t xml:space="preserve">емьдесят) процентов от общей </w:t>
      </w:r>
      <w:r w:rsidR="00A41BAE" w:rsidRPr="007A4FF2">
        <w:rPr>
          <w:rFonts w:asciiTheme="minorHAnsi" w:hAnsiTheme="minorHAnsi" w:cstheme="minorHAnsi"/>
        </w:rPr>
        <w:t>стоимости</w:t>
      </w:r>
      <w:r w:rsidRPr="007A4FF2">
        <w:rPr>
          <w:rFonts w:asciiTheme="minorHAnsi" w:hAnsiTheme="minorHAnsi" w:cstheme="minorHAnsi"/>
        </w:rPr>
        <w:t xml:space="preserve"> </w:t>
      </w:r>
      <w:r w:rsidR="00A41BAE" w:rsidRPr="007A4FF2">
        <w:rPr>
          <w:rFonts w:asciiTheme="minorHAnsi" w:hAnsiTheme="minorHAnsi" w:cstheme="minorHAnsi"/>
        </w:rPr>
        <w:t>Услуги по согласованной Сторонами Заявке</w:t>
      </w:r>
      <w:r w:rsidRPr="007A4FF2">
        <w:rPr>
          <w:rFonts w:asciiTheme="minorHAnsi" w:hAnsiTheme="minorHAnsi" w:cstheme="minorHAnsi"/>
        </w:rPr>
        <w:t xml:space="preserve"> осуществляется Заказчиком в теч</w:t>
      </w:r>
      <w:r w:rsidR="00A41BAE" w:rsidRPr="007A4FF2">
        <w:rPr>
          <w:rFonts w:asciiTheme="minorHAnsi" w:hAnsiTheme="minorHAnsi" w:cstheme="minorHAnsi"/>
        </w:rPr>
        <w:t xml:space="preserve">ение 5 (пяти) банковских дней, </w:t>
      </w:r>
      <w:r w:rsidRPr="007A4FF2">
        <w:rPr>
          <w:rFonts w:asciiTheme="minorHAnsi" w:hAnsiTheme="minorHAnsi" w:cstheme="minorHAnsi"/>
        </w:rPr>
        <w:t>после пол</w:t>
      </w:r>
      <w:r w:rsidR="002A19D0" w:rsidRPr="007A4FF2">
        <w:rPr>
          <w:rFonts w:asciiTheme="minorHAnsi" w:hAnsiTheme="minorHAnsi" w:cstheme="minorHAnsi"/>
        </w:rPr>
        <w:t xml:space="preserve">учения </w:t>
      </w:r>
      <w:r w:rsidR="00F42D03" w:rsidRPr="007A4FF2">
        <w:rPr>
          <w:rFonts w:asciiTheme="minorHAnsi" w:hAnsiTheme="minorHAnsi" w:cstheme="minorHAnsi"/>
        </w:rPr>
        <w:t xml:space="preserve">в электронном виде </w:t>
      </w:r>
      <w:r w:rsidR="002A19D0" w:rsidRPr="007A4FF2">
        <w:rPr>
          <w:rFonts w:asciiTheme="minorHAnsi" w:hAnsiTheme="minorHAnsi" w:cstheme="minorHAnsi"/>
        </w:rPr>
        <w:t>уведомления</w:t>
      </w:r>
      <w:r w:rsidRPr="007A4FF2">
        <w:rPr>
          <w:rFonts w:asciiTheme="minorHAnsi" w:hAnsiTheme="minorHAnsi" w:cstheme="minorHAnsi"/>
        </w:rPr>
        <w:t xml:space="preserve"> о готовности результатов испытаний</w:t>
      </w:r>
      <w:r w:rsidR="00F42D03" w:rsidRPr="007A4FF2">
        <w:rPr>
          <w:rFonts w:asciiTheme="minorHAnsi" w:hAnsiTheme="minorHAnsi" w:cstheme="minorHAnsi"/>
        </w:rPr>
        <w:t>, отправленного по адресу, указанному в согласованной заявке.</w:t>
      </w:r>
    </w:p>
    <w:p w14:paraId="2A48B9E5" w14:textId="008D4D20" w:rsidR="007344CF" w:rsidRPr="007A4FF2" w:rsidRDefault="007344CF" w:rsidP="007344C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2.2.4. Исполнитель гарантирует фиксированные цены на полную стоимость оказываемой Услуги согласно прейскуранту, действующему на дату согласования Заявки и выставления </w:t>
      </w:r>
      <w:proofErr w:type="gramStart"/>
      <w:r w:rsidRPr="007A4FF2">
        <w:rPr>
          <w:rFonts w:asciiTheme="minorHAnsi" w:hAnsiTheme="minorHAnsi" w:cstheme="minorHAnsi"/>
        </w:rPr>
        <w:t>счёта на оплату</w:t>
      </w:r>
      <w:proofErr w:type="gramEnd"/>
      <w:r w:rsidRPr="007A4FF2">
        <w:rPr>
          <w:rFonts w:asciiTheme="minorHAnsi" w:hAnsiTheme="minorHAnsi" w:cstheme="minorHAnsi"/>
        </w:rPr>
        <w:t>.</w:t>
      </w:r>
    </w:p>
    <w:p w14:paraId="74A4F041" w14:textId="5FC2BE51" w:rsidR="00684132" w:rsidRPr="007A4FF2" w:rsidRDefault="009D247F" w:rsidP="007344CF">
      <w:pPr>
        <w:pStyle w:val="a9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>2.</w:t>
      </w:r>
      <w:r w:rsidR="00CD10E8" w:rsidRPr="007A4FF2">
        <w:rPr>
          <w:rFonts w:asciiTheme="minorHAnsi" w:hAnsiTheme="minorHAnsi" w:cstheme="minorHAnsi"/>
        </w:rPr>
        <w:t>3</w:t>
      </w:r>
      <w:r w:rsidRPr="007A4FF2">
        <w:rPr>
          <w:rFonts w:asciiTheme="minorHAnsi" w:hAnsiTheme="minorHAnsi" w:cstheme="minorHAnsi"/>
        </w:rPr>
        <w:t>.</w:t>
      </w:r>
      <w:r w:rsidR="00C449C0" w:rsidRPr="007A4FF2">
        <w:rPr>
          <w:rFonts w:asciiTheme="minorHAnsi" w:hAnsiTheme="minorHAnsi" w:cstheme="minorHAnsi"/>
        </w:rPr>
        <w:t xml:space="preserve"> </w:t>
      </w:r>
      <w:r w:rsidR="00C038FE" w:rsidRPr="007A4FF2">
        <w:rPr>
          <w:rFonts w:asciiTheme="minorHAnsi" w:hAnsiTheme="minorHAnsi" w:cstheme="minorHAnsi"/>
        </w:rPr>
        <w:t xml:space="preserve">В течение </w:t>
      </w:r>
      <w:r w:rsidR="00C449C0" w:rsidRPr="007A4FF2">
        <w:rPr>
          <w:rFonts w:asciiTheme="minorHAnsi" w:hAnsiTheme="minorHAnsi" w:cstheme="minorHAnsi"/>
        </w:rPr>
        <w:t>5</w:t>
      </w:r>
      <w:r w:rsidR="00C038FE" w:rsidRPr="007A4FF2">
        <w:rPr>
          <w:rFonts w:asciiTheme="minorHAnsi" w:hAnsiTheme="minorHAnsi" w:cstheme="minorHAnsi"/>
        </w:rPr>
        <w:t xml:space="preserve"> (</w:t>
      </w:r>
      <w:r w:rsidR="00C449C0" w:rsidRPr="007A4FF2">
        <w:rPr>
          <w:rFonts w:asciiTheme="minorHAnsi" w:hAnsiTheme="minorHAnsi" w:cstheme="minorHAnsi"/>
        </w:rPr>
        <w:t>пяти</w:t>
      </w:r>
      <w:r w:rsidR="00C038FE" w:rsidRPr="007A4FF2">
        <w:rPr>
          <w:rFonts w:asciiTheme="minorHAnsi" w:hAnsiTheme="minorHAnsi" w:cstheme="minorHAnsi"/>
        </w:rPr>
        <w:t>) рабоч</w:t>
      </w:r>
      <w:r w:rsidR="00C449C0" w:rsidRPr="007A4FF2">
        <w:rPr>
          <w:rFonts w:asciiTheme="minorHAnsi" w:hAnsiTheme="minorHAnsi" w:cstheme="minorHAnsi"/>
        </w:rPr>
        <w:t>их</w:t>
      </w:r>
      <w:r w:rsidR="00C038FE" w:rsidRPr="007A4FF2">
        <w:rPr>
          <w:rFonts w:asciiTheme="minorHAnsi" w:hAnsiTheme="minorHAnsi" w:cstheme="minorHAnsi"/>
        </w:rPr>
        <w:t xml:space="preserve"> д</w:t>
      </w:r>
      <w:r w:rsidR="00C449C0" w:rsidRPr="007A4FF2">
        <w:rPr>
          <w:rFonts w:asciiTheme="minorHAnsi" w:hAnsiTheme="minorHAnsi" w:cstheme="minorHAnsi"/>
        </w:rPr>
        <w:t>ней</w:t>
      </w:r>
      <w:r w:rsidR="00C038FE" w:rsidRPr="007A4FF2">
        <w:rPr>
          <w:rFonts w:asciiTheme="minorHAnsi" w:hAnsiTheme="minorHAnsi" w:cstheme="minorHAnsi"/>
        </w:rPr>
        <w:t xml:space="preserve"> </w:t>
      </w:r>
      <w:r w:rsidR="00684132" w:rsidRPr="007A4FF2">
        <w:rPr>
          <w:rFonts w:asciiTheme="minorHAnsi" w:hAnsiTheme="minorHAnsi" w:cstheme="minorHAnsi"/>
        </w:rPr>
        <w:t>после</w:t>
      </w:r>
      <w:r w:rsidR="00C038FE" w:rsidRPr="007A4FF2">
        <w:rPr>
          <w:rFonts w:asciiTheme="minorHAnsi" w:hAnsiTheme="minorHAnsi" w:cstheme="minorHAnsi"/>
        </w:rPr>
        <w:t xml:space="preserve"> поступления </w:t>
      </w:r>
      <w:r w:rsidR="00974F1F" w:rsidRPr="007A4FF2">
        <w:rPr>
          <w:rFonts w:asciiTheme="minorHAnsi" w:hAnsiTheme="minorHAnsi" w:cstheme="minorHAnsi"/>
        </w:rPr>
        <w:t xml:space="preserve">100% оплаты </w:t>
      </w:r>
      <w:r w:rsidR="00C449C0" w:rsidRPr="007A4FF2">
        <w:rPr>
          <w:rFonts w:asciiTheme="minorHAnsi" w:hAnsiTheme="minorHAnsi" w:cstheme="minorHAnsi"/>
        </w:rPr>
        <w:t xml:space="preserve">на расчетный счет Исполнителя, </w:t>
      </w:r>
      <w:r w:rsidR="00C038FE" w:rsidRPr="007A4FF2">
        <w:rPr>
          <w:rFonts w:asciiTheme="minorHAnsi" w:hAnsiTheme="minorHAnsi" w:cstheme="minorHAnsi"/>
        </w:rPr>
        <w:t xml:space="preserve">Исполнитель </w:t>
      </w:r>
      <w:r w:rsidR="00C449C0" w:rsidRPr="007A4FF2">
        <w:rPr>
          <w:rFonts w:asciiTheme="minorHAnsi" w:hAnsiTheme="minorHAnsi" w:cstheme="minorHAnsi"/>
        </w:rPr>
        <w:t>предоставляет Заказчику</w:t>
      </w:r>
      <w:r w:rsidR="00C038FE" w:rsidRPr="007A4FF2">
        <w:rPr>
          <w:rFonts w:asciiTheme="minorHAnsi" w:hAnsiTheme="minorHAnsi" w:cstheme="minorHAnsi"/>
        </w:rPr>
        <w:t xml:space="preserve"> </w:t>
      </w:r>
      <w:r w:rsidR="00684132" w:rsidRPr="007A4FF2">
        <w:rPr>
          <w:rFonts w:asciiTheme="minorHAnsi" w:hAnsiTheme="minorHAnsi" w:cstheme="minorHAnsi"/>
        </w:rPr>
        <w:t>в электронном виде по адресу</w:t>
      </w:r>
      <w:r w:rsidR="002A19D0" w:rsidRPr="007A4FF2">
        <w:rPr>
          <w:rFonts w:asciiTheme="minorHAnsi" w:hAnsiTheme="minorHAnsi" w:cstheme="minorHAnsi"/>
        </w:rPr>
        <w:t xml:space="preserve">, указанному в </w:t>
      </w:r>
      <w:r w:rsidR="007344CF" w:rsidRPr="007A4FF2">
        <w:rPr>
          <w:rFonts w:asciiTheme="minorHAnsi" w:hAnsiTheme="minorHAnsi" w:cstheme="minorHAnsi"/>
        </w:rPr>
        <w:t xml:space="preserve">согласованной </w:t>
      </w:r>
      <w:r w:rsidR="002A19D0" w:rsidRPr="007A4FF2">
        <w:rPr>
          <w:rFonts w:asciiTheme="minorHAnsi" w:hAnsiTheme="minorHAnsi" w:cstheme="minorHAnsi"/>
        </w:rPr>
        <w:t>Заявке</w:t>
      </w:r>
      <w:r w:rsidR="00684132" w:rsidRPr="007A4FF2">
        <w:rPr>
          <w:rFonts w:asciiTheme="minorHAnsi" w:hAnsiTheme="minorHAnsi" w:cstheme="minorHAnsi"/>
        </w:rPr>
        <w:t>, с последую</w:t>
      </w:r>
      <w:r w:rsidR="002A19D0" w:rsidRPr="007A4FF2">
        <w:rPr>
          <w:rFonts w:asciiTheme="minorHAnsi" w:hAnsiTheme="minorHAnsi" w:cstheme="minorHAnsi"/>
        </w:rPr>
        <w:t>щ</w:t>
      </w:r>
      <w:r w:rsidR="008F64CE">
        <w:rPr>
          <w:rFonts w:asciiTheme="minorHAnsi" w:hAnsiTheme="minorHAnsi" w:cstheme="minorHAnsi"/>
        </w:rPr>
        <w:t>и</w:t>
      </w:r>
      <w:r w:rsidR="002A19D0" w:rsidRPr="007A4FF2">
        <w:rPr>
          <w:rFonts w:asciiTheme="minorHAnsi" w:hAnsiTheme="minorHAnsi" w:cstheme="minorHAnsi"/>
        </w:rPr>
        <w:t xml:space="preserve">м предоставлением оригиналов </w:t>
      </w:r>
      <w:r w:rsidR="00684132" w:rsidRPr="007A4FF2">
        <w:rPr>
          <w:rFonts w:asciiTheme="minorHAnsi" w:hAnsiTheme="minorHAnsi" w:cstheme="minorHAnsi"/>
        </w:rPr>
        <w:t>на почтовый адрес</w:t>
      </w:r>
      <w:r w:rsidR="002A19D0" w:rsidRPr="007A4FF2">
        <w:rPr>
          <w:rFonts w:asciiTheme="minorHAnsi" w:hAnsiTheme="minorHAnsi" w:cstheme="minorHAnsi"/>
        </w:rPr>
        <w:t xml:space="preserve">, указанный в </w:t>
      </w:r>
      <w:r w:rsidR="007344CF" w:rsidRPr="007A4FF2">
        <w:rPr>
          <w:rFonts w:asciiTheme="minorHAnsi" w:hAnsiTheme="minorHAnsi" w:cstheme="minorHAnsi"/>
        </w:rPr>
        <w:t xml:space="preserve">согласованной </w:t>
      </w:r>
      <w:r w:rsidR="002A19D0" w:rsidRPr="007A4FF2">
        <w:rPr>
          <w:rFonts w:asciiTheme="minorHAnsi" w:hAnsiTheme="minorHAnsi" w:cstheme="minorHAnsi"/>
        </w:rPr>
        <w:t>Заявке</w:t>
      </w:r>
      <w:r w:rsidR="00684132" w:rsidRPr="007A4FF2">
        <w:rPr>
          <w:rFonts w:asciiTheme="minorHAnsi" w:hAnsiTheme="minorHAnsi" w:cstheme="minorHAnsi"/>
        </w:rPr>
        <w:t xml:space="preserve"> следующие документы</w:t>
      </w:r>
      <w:r w:rsidR="00974F1F" w:rsidRPr="007A4FF2">
        <w:rPr>
          <w:rFonts w:asciiTheme="minorHAnsi" w:hAnsiTheme="minorHAnsi" w:cstheme="minorHAnsi"/>
        </w:rPr>
        <w:t>, а именно</w:t>
      </w:r>
      <w:r w:rsidR="00684132" w:rsidRPr="007A4FF2">
        <w:rPr>
          <w:rFonts w:asciiTheme="minorHAnsi" w:hAnsiTheme="minorHAnsi" w:cstheme="minorHAnsi"/>
        </w:rPr>
        <w:t>:</w:t>
      </w:r>
    </w:p>
    <w:p w14:paraId="76A1DFCD" w14:textId="649F2989" w:rsidR="00684132" w:rsidRPr="007A4FF2" w:rsidRDefault="00684132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- </w:t>
      </w:r>
      <w:r w:rsidR="007344CF" w:rsidRPr="007A4FF2">
        <w:rPr>
          <w:rFonts w:asciiTheme="minorHAnsi" w:hAnsiTheme="minorHAnsi" w:cstheme="minorHAnsi"/>
        </w:rPr>
        <w:t>П</w:t>
      </w:r>
      <w:r w:rsidR="00C449C0" w:rsidRPr="007A4FF2">
        <w:rPr>
          <w:rFonts w:asciiTheme="minorHAnsi" w:hAnsiTheme="minorHAnsi" w:cstheme="minorHAnsi"/>
        </w:rPr>
        <w:t>ротокол</w:t>
      </w:r>
      <w:r w:rsidR="00C038FE" w:rsidRPr="007A4FF2">
        <w:rPr>
          <w:rFonts w:asciiTheme="minorHAnsi" w:hAnsiTheme="minorHAnsi" w:cstheme="minorHAnsi"/>
        </w:rPr>
        <w:t xml:space="preserve"> испытаний</w:t>
      </w:r>
      <w:r w:rsidR="00546C41" w:rsidRPr="007A4FF2">
        <w:rPr>
          <w:rFonts w:asciiTheme="minorHAnsi" w:hAnsiTheme="minorHAnsi" w:cstheme="minorHAnsi"/>
        </w:rPr>
        <w:t xml:space="preserve">, </w:t>
      </w:r>
      <w:r w:rsidR="00AA4FA9" w:rsidRPr="007A4FF2">
        <w:rPr>
          <w:rFonts w:asciiTheme="minorHAnsi" w:hAnsiTheme="minorHAnsi" w:cstheme="minorHAnsi"/>
        </w:rPr>
        <w:t>согласно</w:t>
      </w:r>
      <w:r w:rsidR="00C83082" w:rsidRPr="007A4FF2">
        <w:rPr>
          <w:rFonts w:asciiTheme="minorHAnsi" w:hAnsiTheme="minorHAnsi" w:cstheme="minorHAnsi"/>
        </w:rPr>
        <w:t xml:space="preserve"> форме 3 (Приложение № 3),</w:t>
      </w:r>
      <w:r w:rsidR="004739BE" w:rsidRPr="007A4FF2">
        <w:rPr>
          <w:rFonts w:asciiTheme="minorHAnsi" w:hAnsiTheme="minorHAnsi" w:cstheme="minorHAnsi"/>
        </w:rPr>
        <w:t xml:space="preserve"> </w:t>
      </w:r>
      <w:r w:rsidRPr="007A4FF2">
        <w:rPr>
          <w:rFonts w:asciiTheme="minorHAnsi" w:hAnsiTheme="minorHAnsi" w:cstheme="minorHAnsi"/>
        </w:rPr>
        <w:t>которы</w:t>
      </w:r>
      <w:r w:rsidR="00546C41" w:rsidRPr="007A4FF2">
        <w:rPr>
          <w:rFonts w:asciiTheme="minorHAnsi" w:hAnsiTheme="minorHAnsi" w:cstheme="minorHAnsi"/>
        </w:rPr>
        <w:t>е</w:t>
      </w:r>
      <w:r w:rsidRPr="007A4FF2">
        <w:rPr>
          <w:rFonts w:asciiTheme="minorHAnsi" w:hAnsiTheme="minorHAnsi" w:cstheme="minorHAnsi"/>
        </w:rPr>
        <w:t xml:space="preserve"> являются неотъемлемой частью настоящего Договора;</w:t>
      </w:r>
    </w:p>
    <w:p w14:paraId="3B13B4C8" w14:textId="1CC40E8A" w:rsidR="009D247F" w:rsidRPr="007A4FF2" w:rsidRDefault="00684132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- </w:t>
      </w:r>
      <w:r w:rsidR="007344CF" w:rsidRPr="007A4FF2">
        <w:rPr>
          <w:rFonts w:asciiTheme="minorHAnsi" w:hAnsiTheme="minorHAnsi" w:cstheme="minorHAnsi"/>
        </w:rPr>
        <w:t>А</w:t>
      </w:r>
      <w:r w:rsidR="00C449C0" w:rsidRPr="007A4FF2">
        <w:rPr>
          <w:rFonts w:asciiTheme="minorHAnsi" w:hAnsiTheme="minorHAnsi" w:cstheme="minorHAnsi"/>
        </w:rPr>
        <w:t>кт</w:t>
      </w:r>
      <w:r w:rsidR="00C038FE" w:rsidRPr="007A4FF2">
        <w:rPr>
          <w:rFonts w:asciiTheme="minorHAnsi" w:hAnsiTheme="minorHAnsi" w:cstheme="minorHAnsi"/>
        </w:rPr>
        <w:t xml:space="preserve"> </w:t>
      </w:r>
      <w:r w:rsidR="00060BFE" w:rsidRPr="007A4FF2">
        <w:rPr>
          <w:rFonts w:asciiTheme="minorHAnsi" w:hAnsiTheme="minorHAnsi" w:cstheme="minorHAnsi"/>
        </w:rPr>
        <w:t>об оказании</w:t>
      </w:r>
      <w:r w:rsidR="00C038FE" w:rsidRPr="007A4FF2">
        <w:rPr>
          <w:rFonts w:asciiTheme="minorHAnsi" w:hAnsiTheme="minorHAnsi" w:cstheme="minorHAnsi"/>
        </w:rPr>
        <w:t xml:space="preserve"> услуг</w:t>
      </w:r>
      <w:r w:rsidR="00C449C0" w:rsidRPr="007A4FF2">
        <w:rPr>
          <w:rFonts w:asciiTheme="minorHAnsi" w:hAnsiTheme="minorHAnsi" w:cstheme="minorHAnsi"/>
        </w:rPr>
        <w:t>и</w:t>
      </w:r>
      <w:r w:rsidR="007344CF" w:rsidRPr="007A4FF2">
        <w:rPr>
          <w:rFonts w:asciiTheme="minorHAnsi" w:hAnsiTheme="minorHAnsi" w:cstheme="minorHAnsi"/>
        </w:rPr>
        <w:t>, согласно форме 2</w:t>
      </w:r>
      <w:r w:rsidR="00C449C0" w:rsidRPr="007A4FF2">
        <w:rPr>
          <w:rFonts w:asciiTheme="minorHAnsi" w:hAnsiTheme="minorHAnsi" w:cstheme="minorHAnsi"/>
        </w:rPr>
        <w:t xml:space="preserve"> (Приложение № </w:t>
      </w:r>
      <w:r w:rsidR="003266F2" w:rsidRPr="007A4FF2">
        <w:rPr>
          <w:rFonts w:asciiTheme="minorHAnsi" w:hAnsiTheme="minorHAnsi" w:cstheme="minorHAnsi"/>
        </w:rPr>
        <w:t>2</w:t>
      </w:r>
      <w:r w:rsidR="00C449C0" w:rsidRPr="007A4FF2">
        <w:rPr>
          <w:rFonts w:asciiTheme="minorHAnsi" w:hAnsiTheme="minorHAnsi" w:cstheme="minorHAnsi"/>
        </w:rPr>
        <w:t xml:space="preserve">), </w:t>
      </w:r>
      <w:r w:rsidR="00045D2F" w:rsidRPr="007A4FF2">
        <w:rPr>
          <w:rFonts w:asciiTheme="minorHAnsi" w:hAnsiTheme="minorHAnsi" w:cstheme="minorHAnsi"/>
        </w:rPr>
        <w:t>к</w:t>
      </w:r>
      <w:r w:rsidR="00C449C0" w:rsidRPr="007A4FF2">
        <w:rPr>
          <w:rFonts w:asciiTheme="minorHAnsi" w:hAnsiTheme="minorHAnsi" w:cstheme="minorHAnsi"/>
        </w:rPr>
        <w:t>оторы</w:t>
      </w:r>
      <w:r w:rsidRPr="007A4FF2">
        <w:rPr>
          <w:rFonts w:asciiTheme="minorHAnsi" w:hAnsiTheme="minorHAnsi" w:cstheme="minorHAnsi"/>
        </w:rPr>
        <w:t xml:space="preserve">й </w:t>
      </w:r>
      <w:r w:rsidR="002D3AFC" w:rsidRPr="007A4FF2">
        <w:rPr>
          <w:rFonts w:asciiTheme="minorHAnsi" w:hAnsiTheme="minorHAnsi" w:cstheme="minorHAnsi"/>
        </w:rPr>
        <w:t>являе</w:t>
      </w:r>
      <w:r w:rsidR="00C449C0" w:rsidRPr="007A4FF2">
        <w:rPr>
          <w:rFonts w:asciiTheme="minorHAnsi" w:hAnsiTheme="minorHAnsi" w:cstheme="minorHAnsi"/>
        </w:rPr>
        <w:t>тся неотъемлемой частью настоящего Договора</w:t>
      </w:r>
      <w:r w:rsidRPr="007A4FF2">
        <w:rPr>
          <w:rFonts w:asciiTheme="minorHAnsi" w:hAnsiTheme="minorHAnsi" w:cstheme="minorHAnsi"/>
        </w:rPr>
        <w:t>;</w:t>
      </w:r>
    </w:p>
    <w:p w14:paraId="7E0B397D" w14:textId="3589F852" w:rsidR="00FF56C9" w:rsidRPr="007A4FF2" w:rsidRDefault="00FF56C9" w:rsidP="00466A67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- </w:t>
      </w:r>
      <w:r w:rsidR="007344CF" w:rsidRPr="007A4FF2">
        <w:rPr>
          <w:rFonts w:asciiTheme="minorHAnsi" w:hAnsiTheme="minorHAnsi" w:cstheme="minorHAnsi"/>
        </w:rPr>
        <w:t>О</w:t>
      </w:r>
      <w:r w:rsidRPr="007A4FF2">
        <w:rPr>
          <w:rFonts w:asciiTheme="minorHAnsi" w:hAnsiTheme="minorHAnsi" w:cstheme="minorHAnsi"/>
        </w:rPr>
        <w:t>ригинал счёта.</w:t>
      </w:r>
    </w:p>
    <w:p w14:paraId="0FA972A4" w14:textId="77777777" w:rsidR="00474A5A" w:rsidRPr="007A4FF2" w:rsidRDefault="00474A5A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</w:p>
    <w:p w14:paraId="729FA55D" w14:textId="77777777" w:rsidR="00E80DAD" w:rsidRPr="007A4FF2" w:rsidRDefault="00E80DAD" w:rsidP="00D32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b/>
          <w:bCs/>
          <w:sz w:val="22"/>
          <w:szCs w:val="22"/>
        </w:rPr>
        <w:lastRenderedPageBreak/>
        <w:t>3. ОБЯЗАННОСТИ СТОРОН</w:t>
      </w:r>
    </w:p>
    <w:p w14:paraId="7197CBEE" w14:textId="77777777" w:rsidR="00474A5A" w:rsidRPr="007A4FF2" w:rsidRDefault="00D32081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4FF2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="00104354" w:rsidRPr="007A4FF2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A4FF2">
        <w:rPr>
          <w:rFonts w:asciiTheme="minorHAnsi" w:hAnsiTheme="minorHAnsi" w:cstheme="minorHAnsi"/>
          <w:b/>
          <w:sz w:val="22"/>
          <w:szCs w:val="22"/>
          <w:u w:val="single"/>
        </w:rPr>
        <w:t xml:space="preserve">. Исполнитель </w:t>
      </w:r>
      <w:r w:rsidR="000D0C3F" w:rsidRPr="007A4FF2">
        <w:rPr>
          <w:rFonts w:asciiTheme="minorHAnsi" w:hAnsiTheme="minorHAnsi" w:cstheme="minorHAnsi"/>
          <w:b/>
          <w:sz w:val="22"/>
          <w:szCs w:val="22"/>
          <w:u w:val="single"/>
        </w:rPr>
        <w:t>вправе</w:t>
      </w:r>
      <w:r w:rsidR="00474A5A" w:rsidRPr="007A4FF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7776012" w14:textId="77777777" w:rsidR="009E4B04" w:rsidRPr="007A4FF2" w:rsidRDefault="00474A5A" w:rsidP="009E4B04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3.1.1.</w:t>
      </w:r>
      <w:r w:rsidR="000D0C3F" w:rsidRPr="007A4F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081" w:rsidRPr="007A4FF2">
        <w:rPr>
          <w:rFonts w:asciiTheme="minorHAnsi" w:hAnsiTheme="minorHAnsi" w:cstheme="minorHAnsi"/>
          <w:sz w:val="22"/>
          <w:szCs w:val="22"/>
        </w:rPr>
        <w:t>самостоятельно планировать и организовывать свою деятельность, определять способы оказания услуг, очередность тех или иных операций при проведении испытаний</w:t>
      </w:r>
      <w:r w:rsidR="009E4B04" w:rsidRPr="007A4FF2">
        <w:rPr>
          <w:rFonts w:asciiTheme="minorHAnsi" w:hAnsiTheme="minorHAnsi" w:cstheme="minorHAnsi"/>
          <w:sz w:val="22"/>
          <w:szCs w:val="22"/>
        </w:rPr>
        <w:t>;</w:t>
      </w:r>
    </w:p>
    <w:p w14:paraId="69AD810E" w14:textId="060B4C50" w:rsidR="00D32081" w:rsidRPr="007A4FF2" w:rsidRDefault="009E4B04" w:rsidP="009E4B04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 xml:space="preserve">3.1.2. </w:t>
      </w:r>
      <w:r w:rsidR="00D32081" w:rsidRPr="007A4FF2">
        <w:rPr>
          <w:rFonts w:asciiTheme="minorHAnsi" w:hAnsiTheme="minorHAnsi" w:cstheme="minorHAnsi"/>
          <w:sz w:val="22"/>
          <w:szCs w:val="22"/>
        </w:rPr>
        <w:t xml:space="preserve">требовать </w:t>
      </w:r>
      <w:r w:rsidR="00732E4F" w:rsidRPr="007A4FF2">
        <w:rPr>
          <w:rFonts w:asciiTheme="minorHAnsi" w:hAnsiTheme="minorHAnsi" w:cstheme="minorHAnsi"/>
          <w:sz w:val="22"/>
          <w:szCs w:val="22"/>
        </w:rPr>
        <w:t xml:space="preserve">от Заказчика своевременной </w:t>
      </w:r>
      <w:r w:rsidR="00D32081" w:rsidRPr="007A4FF2">
        <w:rPr>
          <w:rFonts w:asciiTheme="minorHAnsi" w:hAnsiTheme="minorHAnsi" w:cstheme="minorHAnsi"/>
          <w:sz w:val="22"/>
          <w:szCs w:val="22"/>
        </w:rPr>
        <w:t>оплаты оказанных услуг в соответствии с их объемом и качеством</w:t>
      </w:r>
      <w:r w:rsidR="00474A5A" w:rsidRPr="007A4FF2">
        <w:rPr>
          <w:rFonts w:asciiTheme="minorHAnsi" w:hAnsiTheme="minorHAnsi" w:cstheme="minorHAnsi"/>
          <w:sz w:val="22"/>
          <w:szCs w:val="22"/>
        </w:rPr>
        <w:t>;</w:t>
      </w:r>
    </w:p>
    <w:p w14:paraId="403CF337" w14:textId="7C9C9BF7" w:rsidR="00474A5A" w:rsidRPr="007A4FF2" w:rsidRDefault="00474A5A" w:rsidP="00D320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3.1.</w:t>
      </w:r>
      <w:r w:rsidR="009E4B04" w:rsidRPr="007A4FF2">
        <w:rPr>
          <w:rFonts w:asciiTheme="minorHAnsi" w:hAnsiTheme="minorHAnsi" w:cstheme="minorHAnsi"/>
          <w:sz w:val="22"/>
          <w:szCs w:val="22"/>
        </w:rPr>
        <w:t>3</w:t>
      </w:r>
      <w:r w:rsidRPr="007A4FF2">
        <w:rPr>
          <w:rFonts w:asciiTheme="minorHAnsi" w:hAnsiTheme="minorHAnsi" w:cstheme="minorHAnsi"/>
          <w:sz w:val="22"/>
          <w:szCs w:val="22"/>
        </w:rPr>
        <w:t xml:space="preserve">. изменить прейскурант в одностороннем порядке. </w:t>
      </w:r>
      <w:proofErr w:type="gramStart"/>
      <w:r w:rsidRPr="007A4FF2">
        <w:rPr>
          <w:rFonts w:asciiTheme="minorHAnsi" w:hAnsiTheme="minorHAnsi" w:cstheme="minorHAnsi"/>
          <w:sz w:val="22"/>
          <w:szCs w:val="22"/>
        </w:rPr>
        <w:t>В случае изменения цен,</w:t>
      </w:r>
      <w:proofErr w:type="gramEnd"/>
      <w:r w:rsidRPr="007A4FF2">
        <w:rPr>
          <w:rFonts w:asciiTheme="minorHAnsi" w:hAnsiTheme="minorHAnsi" w:cstheme="minorHAnsi"/>
          <w:sz w:val="22"/>
          <w:szCs w:val="22"/>
        </w:rPr>
        <w:t xml:space="preserve"> Исполнитель уведомляет об этом </w:t>
      </w:r>
      <w:r w:rsidR="00123D1A" w:rsidRPr="007A4FF2">
        <w:rPr>
          <w:rFonts w:asciiTheme="minorHAnsi" w:hAnsiTheme="minorHAnsi" w:cstheme="minorHAnsi"/>
          <w:sz w:val="22"/>
          <w:szCs w:val="22"/>
        </w:rPr>
        <w:t>Заказчика</w:t>
      </w:r>
      <w:r w:rsidRPr="007A4FF2">
        <w:rPr>
          <w:rFonts w:asciiTheme="minorHAnsi" w:hAnsiTheme="minorHAnsi" w:cstheme="minorHAnsi"/>
          <w:sz w:val="22"/>
          <w:szCs w:val="22"/>
        </w:rPr>
        <w:t xml:space="preserve"> не позднее, чем за 10 (десять) рабочих дней до начала действия нового прейскуранта</w:t>
      </w:r>
      <w:r w:rsidR="00641027" w:rsidRPr="007A4FF2">
        <w:rPr>
          <w:rFonts w:asciiTheme="minorHAnsi" w:hAnsiTheme="minorHAnsi" w:cstheme="minorHAnsi"/>
          <w:sz w:val="22"/>
          <w:szCs w:val="22"/>
        </w:rPr>
        <w:t>;</w:t>
      </w:r>
    </w:p>
    <w:p w14:paraId="1F185063" w14:textId="6644847A" w:rsidR="00641027" w:rsidRPr="007A4FF2" w:rsidRDefault="00641027" w:rsidP="00D320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3.</w:t>
      </w:r>
      <w:r w:rsidR="001121BE" w:rsidRPr="007A4FF2">
        <w:rPr>
          <w:rFonts w:asciiTheme="minorHAnsi" w:hAnsiTheme="minorHAnsi" w:cstheme="minorHAnsi"/>
          <w:sz w:val="22"/>
          <w:szCs w:val="22"/>
        </w:rPr>
        <w:t>1</w:t>
      </w:r>
      <w:r w:rsidRPr="007A4FF2">
        <w:rPr>
          <w:rFonts w:asciiTheme="minorHAnsi" w:hAnsiTheme="minorHAnsi" w:cstheme="minorHAnsi"/>
          <w:sz w:val="22"/>
          <w:szCs w:val="22"/>
        </w:rPr>
        <w:t xml:space="preserve">.4. </w:t>
      </w:r>
      <w:r w:rsidR="00AB4F01" w:rsidRPr="007A4FF2">
        <w:rPr>
          <w:rFonts w:asciiTheme="minorHAnsi" w:hAnsiTheme="minorHAnsi" w:cstheme="minorHAnsi"/>
          <w:sz w:val="22"/>
          <w:szCs w:val="22"/>
        </w:rPr>
        <w:t xml:space="preserve">при </w:t>
      </w:r>
      <w:r w:rsidR="001121BE" w:rsidRPr="007A4FF2">
        <w:rPr>
          <w:rFonts w:asciiTheme="minorHAnsi" w:hAnsiTheme="minorHAnsi" w:cstheme="minorHAnsi"/>
          <w:sz w:val="22"/>
          <w:szCs w:val="22"/>
        </w:rPr>
        <w:t>отказе Заказчика согласовать Заявку и/или внести предоплату в размере 30 (тридцать) процентов от общей стоимости Услуги, Исполнитель утилизирует поступившие от Заказчика образцы в течение 30 (тридцать) календарных дней с момента поступления образцов в лабораторию.</w:t>
      </w:r>
      <w:r w:rsidRPr="007A4F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B6BDB" w14:textId="77777777" w:rsidR="00D32081" w:rsidRPr="007A4FF2" w:rsidRDefault="00104354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4FF2">
        <w:rPr>
          <w:rFonts w:asciiTheme="minorHAnsi" w:hAnsiTheme="minorHAnsi" w:cstheme="minorHAnsi"/>
          <w:b/>
          <w:sz w:val="22"/>
          <w:szCs w:val="22"/>
          <w:u w:val="single"/>
        </w:rPr>
        <w:t>3.2.</w:t>
      </w:r>
      <w:r w:rsidR="00D32081" w:rsidRPr="007A4FF2">
        <w:rPr>
          <w:rFonts w:asciiTheme="minorHAnsi" w:hAnsiTheme="minorHAnsi" w:cstheme="minorHAnsi"/>
          <w:b/>
          <w:sz w:val="22"/>
          <w:szCs w:val="22"/>
          <w:u w:val="single"/>
        </w:rPr>
        <w:t xml:space="preserve"> Исполнитель обязуется:</w:t>
      </w:r>
    </w:p>
    <w:p w14:paraId="51759975" w14:textId="77777777" w:rsidR="00D32081" w:rsidRPr="007A4FF2" w:rsidRDefault="000D0C3F" w:rsidP="00D320FF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 xml:space="preserve">3.2.1. </w:t>
      </w:r>
      <w:r w:rsidR="00D32081" w:rsidRPr="007A4FF2">
        <w:rPr>
          <w:rFonts w:asciiTheme="minorHAnsi" w:hAnsiTheme="minorHAnsi" w:cstheme="minorHAnsi"/>
          <w:sz w:val="22"/>
          <w:szCs w:val="22"/>
        </w:rPr>
        <w:t>оказать услуги надлежащ</w:t>
      </w:r>
      <w:r w:rsidR="009F4E23" w:rsidRPr="007A4FF2">
        <w:rPr>
          <w:rFonts w:asciiTheme="minorHAnsi" w:hAnsiTheme="minorHAnsi" w:cstheme="minorHAnsi"/>
          <w:sz w:val="22"/>
          <w:szCs w:val="22"/>
        </w:rPr>
        <w:t>его качества</w:t>
      </w:r>
      <w:r w:rsidRPr="007A4FF2">
        <w:rPr>
          <w:rFonts w:asciiTheme="minorHAnsi" w:hAnsiTheme="minorHAnsi" w:cstheme="minorHAnsi"/>
          <w:sz w:val="22"/>
          <w:szCs w:val="22"/>
        </w:rPr>
        <w:t xml:space="preserve">, </w:t>
      </w:r>
      <w:r w:rsidR="009F4E23" w:rsidRPr="007A4FF2">
        <w:rPr>
          <w:rFonts w:asciiTheme="minorHAnsi" w:hAnsiTheme="minorHAnsi" w:cstheme="minorHAnsi"/>
          <w:sz w:val="22"/>
          <w:szCs w:val="22"/>
        </w:rPr>
        <w:t>в полном объёме и в срок, указанный п. 1.3. настоящего Договора</w:t>
      </w:r>
      <w:r w:rsidR="00732E4F" w:rsidRPr="007A4FF2">
        <w:rPr>
          <w:rFonts w:asciiTheme="minorHAnsi" w:hAnsiTheme="minorHAnsi" w:cstheme="minorHAnsi"/>
          <w:sz w:val="22"/>
          <w:szCs w:val="22"/>
        </w:rPr>
        <w:t>;</w:t>
      </w:r>
    </w:p>
    <w:p w14:paraId="278D02BC" w14:textId="77777777" w:rsidR="00D32081" w:rsidRPr="007A4FF2" w:rsidRDefault="000D0C3F" w:rsidP="00D320F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3.2.</w:t>
      </w:r>
      <w:r w:rsidR="005034DC" w:rsidRPr="007A4FF2">
        <w:rPr>
          <w:rFonts w:asciiTheme="minorHAnsi" w:hAnsiTheme="minorHAnsi" w:cstheme="minorHAnsi"/>
          <w:sz w:val="22"/>
          <w:szCs w:val="22"/>
        </w:rPr>
        <w:t>2</w:t>
      </w:r>
      <w:r w:rsidRPr="007A4FF2">
        <w:rPr>
          <w:rFonts w:asciiTheme="minorHAnsi" w:hAnsiTheme="minorHAnsi" w:cstheme="minorHAnsi"/>
          <w:sz w:val="22"/>
          <w:szCs w:val="22"/>
        </w:rPr>
        <w:t xml:space="preserve">. </w:t>
      </w:r>
      <w:r w:rsidR="00D32081" w:rsidRPr="007A4FF2">
        <w:rPr>
          <w:rFonts w:asciiTheme="minorHAnsi" w:hAnsiTheme="minorHAnsi" w:cstheme="minorHAnsi"/>
          <w:sz w:val="22"/>
          <w:szCs w:val="22"/>
        </w:rPr>
        <w:t>предостав</w:t>
      </w:r>
      <w:r w:rsidR="009F4E23" w:rsidRPr="007A4FF2">
        <w:rPr>
          <w:rFonts w:asciiTheme="minorHAnsi" w:hAnsiTheme="minorHAnsi" w:cstheme="minorHAnsi"/>
          <w:sz w:val="22"/>
          <w:szCs w:val="22"/>
        </w:rPr>
        <w:t>и</w:t>
      </w:r>
      <w:r w:rsidR="00D32081" w:rsidRPr="007A4FF2">
        <w:rPr>
          <w:rFonts w:asciiTheme="minorHAnsi" w:hAnsiTheme="minorHAnsi" w:cstheme="minorHAnsi"/>
          <w:sz w:val="22"/>
          <w:szCs w:val="22"/>
        </w:rPr>
        <w:t xml:space="preserve">ть Заказчику </w:t>
      </w:r>
      <w:r w:rsidR="00732E4F" w:rsidRPr="007A4FF2">
        <w:rPr>
          <w:rFonts w:asciiTheme="minorHAnsi" w:hAnsiTheme="minorHAnsi" w:cstheme="minorHAnsi"/>
          <w:sz w:val="22"/>
          <w:szCs w:val="22"/>
        </w:rPr>
        <w:t>необходимую</w:t>
      </w:r>
      <w:r w:rsidR="00D32081" w:rsidRPr="007A4FF2">
        <w:rPr>
          <w:rFonts w:asciiTheme="minorHAnsi" w:hAnsiTheme="minorHAnsi" w:cstheme="minorHAnsi"/>
          <w:sz w:val="22"/>
          <w:szCs w:val="22"/>
        </w:rPr>
        <w:t xml:space="preserve"> информацию</w:t>
      </w:r>
      <w:r w:rsidR="00732E4F" w:rsidRPr="007A4FF2">
        <w:rPr>
          <w:rFonts w:asciiTheme="minorHAnsi" w:hAnsiTheme="minorHAnsi" w:cstheme="minorHAnsi"/>
          <w:sz w:val="22"/>
          <w:szCs w:val="22"/>
        </w:rPr>
        <w:t xml:space="preserve"> о ходе</w:t>
      </w:r>
      <w:r w:rsidR="009F4E23" w:rsidRPr="007A4FF2">
        <w:rPr>
          <w:rFonts w:asciiTheme="minorHAnsi" w:hAnsiTheme="minorHAnsi" w:cstheme="minorHAnsi"/>
          <w:sz w:val="22"/>
          <w:szCs w:val="22"/>
        </w:rPr>
        <w:t xml:space="preserve"> оказываемых услуг</w:t>
      </w:r>
      <w:r w:rsidR="00732E4F" w:rsidRPr="007A4FF2">
        <w:rPr>
          <w:rFonts w:asciiTheme="minorHAnsi" w:hAnsiTheme="minorHAnsi" w:cstheme="minorHAnsi"/>
          <w:sz w:val="22"/>
          <w:szCs w:val="22"/>
        </w:rPr>
        <w:t>;</w:t>
      </w:r>
    </w:p>
    <w:p w14:paraId="67AEA8FB" w14:textId="77777777" w:rsidR="00D32081" w:rsidRPr="007A4FF2" w:rsidRDefault="000D0C3F" w:rsidP="00D320F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3.2.</w:t>
      </w:r>
      <w:r w:rsidR="005034DC" w:rsidRPr="007A4FF2">
        <w:rPr>
          <w:rFonts w:asciiTheme="minorHAnsi" w:hAnsiTheme="minorHAnsi" w:cstheme="minorHAnsi"/>
          <w:sz w:val="22"/>
          <w:szCs w:val="22"/>
        </w:rPr>
        <w:t>3</w:t>
      </w:r>
      <w:r w:rsidRPr="007A4FF2">
        <w:rPr>
          <w:rFonts w:asciiTheme="minorHAnsi" w:hAnsiTheme="minorHAnsi" w:cstheme="minorHAnsi"/>
          <w:sz w:val="22"/>
          <w:szCs w:val="22"/>
        </w:rPr>
        <w:t xml:space="preserve">. </w:t>
      </w:r>
      <w:r w:rsidR="00D32081" w:rsidRPr="007A4FF2">
        <w:rPr>
          <w:rFonts w:asciiTheme="minorHAnsi" w:hAnsiTheme="minorHAnsi" w:cstheme="minorHAnsi"/>
          <w:sz w:val="22"/>
          <w:szCs w:val="22"/>
        </w:rPr>
        <w:t xml:space="preserve">соблюдать конфиденциальность в отношении </w:t>
      </w:r>
      <w:r w:rsidR="00732E4F" w:rsidRPr="007A4FF2">
        <w:rPr>
          <w:rFonts w:asciiTheme="minorHAnsi" w:hAnsiTheme="minorHAnsi" w:cstheme="minorHAnsi"/>
          <w:sz w:val="22"/>
          <w:szCs w:val="22"/>
        </w:rPr>
        <w:t xml:space="preserve">предоставленной </w:t>
      </w:r>
      <w:r w:rsidR="00D32081" w:rsidRPr="007A4FF2">
        <w:rPr>
          <w:rFonts w:asciiTheme="minorHAnsi" w:hAnsiTheme="minorHAnsi" w:cstheme="minorHAnsi"/>
          <w:sz w:val="22"/>
          <w:szCs w:val="22"/>
        </w:rPr>
        <w:t>информации, в связи с исполнением настоящего договора</w:t>
      </w:r>
      <w:r w:rsidR="00732E4F" w:rsidRPr="007A4FF2">
        <w:rPr>
          <w:rFonts w:asciiTheme="minorHAnsi" w:hAnsiTheme="minorHAnsi" w:cstheme="minorHAnsi"/>
          <w:sz w:val="22"/>
          <w:szCs w:val="22"/>
        </w:rPr>
        <w:t xml:space="preserve"> полученной от Заказчика;</w:t>
      </w:r>
    </w:p>
    <w:p w14:paraId="30026F24" w14:textId="103F30CE" w:rsidR="000D0C3F" w:rsidRPr="007A4FF2" w:rsidRDefault="000D0C3F" w:rsidP="00461CA5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3.2.</w:t>
      </w:r>
      <w:r w:rsidR="005034DC" w:rsidRPr="007A4FF2">
        <w:rPr>
          <w:rFonts w:asciiTheme="minorHAnsi" w:hAnsiTheme="minorHAnsi" w:cstheme="minorHAnsi"/>
          <w:sz w:val="22"/>
          <w:szCs w:val="22"/>
        </w:rPr>
        <w:t>4</w:t>
      </w:r>
      <w:r w:rsidRPr="007A4FF2">
        <w:rPr>
          <w:rFonts w:asciiTheme="minorHAnsi" w:hAnsiTheme="minorHAnsi" w:cstheme="minorHAnsi"/>
          <w:sz w:val="22"/>
          <w:szCs w:val="22"/>
        </w:rPr>
        <w:t xml:space="preserve">. </w:t>
      </w:r>
      <w:r w:rsidR="009F4E23" w:rsidRPr="007A4FF2">
        <w:rPr>
          <w:rFonts w:asciiTheme="minorHAnsi" w:hAnsiTheme="minorHAnsi" w:cstheme="minorHAnsi"/>
          <w:sz w:val="22"/>
          <w:szCs w:val="22"/>
        </w:rPr>
        <w:t>по результатам оказанных услуг</w:t>
      </w:r>
      <w:r w:rsidR="00732E4F" w:rsidRPr="007A4FF2">
        <w:rPr>
          <w:rFonts w:asciiTheme="minorHAnsi" w:hAnsiTheme="minorHAnsi" w:cstheme="minorHAnsi"/>
          <w:sz w:val="22"/>
          <w:szCs w:val="22"/>
        </w:rPr>
        <w:t>,</w:t>
      </w:r>
      <w:r w:rsidR="009F4E23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732E4F" w:rsidRPr="007A4FF2">
        <w:rPr>
          <w:rFonts w:asciiTheme="minorHAnsi" w:hAnsiTheme="minorHAnsi" w:cstheme="minorHAnsi"/>
          <w:sz w:val="22"/>
          <w:szCs w:val="22"/>
        </w:rPr>
        <w:t>предоставить</w:t>
      </w:r>
      <w:r w:rsidR="009F4E23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732E4F" w:rsidRPr="007A4FF2">
        <w:rPr>
          <w:rFonts w:asciiTheme="minorHAnsi" w:hAnsiTheme="minorHAnsi" w:cstheme="minorHAnsi"/>
          <w:sz w:val="22"/>
          <w:szCs w:val="22"/>
        </w:rPr>
        <w:t>Заказчику</w:t>
      </w:r>
      <w:r w:rsidR="00503269" w:rsidRPr="007A4FF2">
        <w:rPr>
          <w:rFonts w:asciiTheme="minorHAnsi" w:hAnsiTheme="minorHAnsi" w:cstheme="minorHAnsi"/>
          <w:sz w:val="22"/>
          <w:szCs w:val="22"/>
        </w:rPr>
        <w:t xml:space="preserve"> документы</w:t>
      </w:r>
      <w:r w:rsidR="00732E4F" w:rsidRPr="007A4FF2">
        <w:rPr>
          <w:rFonts w:asciiTheme="minorHAnsi" w:hAnsiTheme="minorHAnsi" w:cstheme="minorHAnsi"/>
          <w:sz w:val="22"/>
          <w:szCs w:val="22"/>
        </w:rPr>
        <w:t>,</w:t>
      </w:r>
      <w:r w:rsidR="00665854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732E4F" w:rsidRPr="007A4FF2">
        <w:rPr>
          <w:rFonts w:asciiTheme="minorHAnsi" w:hAnsiTheme="minorHAnsi" w:cstheme="minorHAnsi"/>
          <w:sz w:val="22"/>
          <w:szCs w:val="22"/>
        </w:rPr>
        <w:t>согласно п. 2.3.</w:t>
      </w:r>
    </w:p>
    <w:p w14:paraId="686E85A0" w14:textId="77777777" w:rsidR="00136040" w:rsidRPr="007A4FF2" w:rsidRDefault="00104354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4FF2">
        <w:rPr>
          <w:rFonts w:asciiTheme="minorHAnsi" w:hAnsiTheme="minorHAnsi" w:cstheme="minorHAnsi"/>
          <w:b/>
          <w:sz w:val="22"/>
          <w:szCs w:val="22"/>
          <w:u w:val="single"/>
        </w:rPr>
        <w:t>3.3.</w:t>
      </w:r>
      <w:r w:rsidR="00732E4F" w:rsidRPr="007A4FF2">
        <w:rPr>
          <w:rFonts w:asciiTheme="minorHAnsi" w:hAnsiTheme="minorHAnsi" w:cstheme="minorHAnsi"/>
          <w:b/>
          <w:sz w:val="22"/>
          <w:szCs w:val="22"/>
          <w:u w:val="single"/>
        </w:rPr>
        <w:t xml:space="preserve"> Заказчик вправе</w:t>
      </w:r>
      <w:r w:rsidR="00136040" w:rsidRPr="007A4FF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3094B40" w14:textId="77777777" w:rsidR="009F4E23" w:rsidRPr="007A4FF2" w:rsidRDefault="00136040" w:rsidP="00D320F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4FF2">
        <w:rPr>
          <w:rFonts w:asciiTheme="minorHAnsi" w:hAnsiTheme="minorHAnsi" w:cstheme="minorHAnsi"/>
          <w:sz w:val="22"/>
          <w:szCs w:val="22"/>
        </w:rPr>
        <w:t>3.3.1.</w:t>
      </w:r>
      <w:r w:rsidR="00732E4F" w:rsidRPr="007A4FF2">
        <w:rPr>
          <w:rFonts w:asciiTheme="minorHAnsi" w:hAnsiTheme="minorHAnsi" w:cstheme="minorHAnsi"/>
          <w:sz w:val="22"/>
          <w:szCs w:val="22"/>
        </w:rPr>
        <w:t xml:space="preserve"> о</w:t>
      </w:r>
      <w:r w:rsidR="009F4E23" w:rsidRPr="007A4FF2">
        <w:rPr>
          <w:rFonts w:asciiTheme="minorHAnsi" w:hAnsiTheme="minorHAnsi" w:cstheme="minorHAnsi"/>
          <w:sz w:val="22"/>
          <w:szCs w:val="22"/>
        </w:rPr>
        <w:t xml:space="preserve">существлять контроль </w:t>
      </w:r>
      <w:r w:rsidR="00104354" w:rsidRPr="007A4FF2">
        <w:rPr>
          <w:rFonts w:asciiTheme="minorHAnsi" w:hAnsiTheme="minorHAnsi" w:cstheme="minorHAnsi"/>
          <w:sz w:val="22"/>
          <w:szCs w:val="22"/>
        </w:rPr>
        <w:t xml:space="preserve">за выполнение </w:t>
      </w:r>
      <w:r w:rsidR="00732E4F" w:rsidRPr="007A4FF2">
        <w:rPr>
          <w:rFonts w:asciiTheme="minorHAnsi" w:hAnsiTheme="minorHAnsi" w:cstheme="minorHAnsi"/>
          <w:sz w:val="22"/>
          <w:szCs w:val="22"/>
        </w:rPr>
        <w:t>оказываемой услуги</w:t>
      </w:r>
      <w:r w:rsidR="00104354" w:rsidRPr="007A4FF2">
        <w:rPr>
          <w:rFonts w:asciiTheme="minorHAnsi" w:hAnsiTheme="minorHAnsi" w:cstheme="minorHAnsi"/>
          <w:sz w:val="22"/>
          <w:szCs w:val="22"/>
        </w:rPr>
        <w:t xml:space="preserve"> Исполнител</w:t>
      </w:r>
      <w:r w:rsidR="00732E4F" w:rsidRPr="007A4FF2">
        <w:rPr>
          <w:rFonts w:asciiTheme="minorHAnsi" w:hAnsiTheme="minorHAnsi" w:cstheme="minorHAnsi"/>
          <w:sz w:val="22"/>
          <w:szCs w:val="22"/>
        </w:rPr>
        <w:t>ем</w:t>
      </w:r>
      <w:r w:rsidR="00104354" w:rsidRPr="007A4FF2">
        <w:rPr>
          <w:rFonts w:asciiTheme="minorHAnsi" w:hAnsiTheme="minorHAnsi" w:cstheme="minorHAnsi"/>
          <w:sz w:val="22"/>
          <w:szCs w:val="22"/>
        </w:rPr>
        <w:t xml:space="preserve">, не вмешиваясь в область </w:t>
      </w:r>
      <w:r w:rsidR="00732E4F" w:rsidRPr="007A4FF2">
        <w:rPr>
          <w:rFonts w:asciiTheme="minorHAnsi" w:hAnsiTheme="minorHAnsi" w:cstheme="minorHAnsi"/>
          <w:sz w:val="22"/>
          <w:szCs w:val="22"/>
        </w:rPr>
        <w:t xml:space="preserve">и деятельность </w:t>
      </w:r>
      <w:r w:rsidR="00104354" w:rsidRPr="007A4FF2">
        <w:rPr>
          <w:rFonts w:asciiTheme="minorHAnsi" w:hAnsiTheme="minorHAnsi" w:cstheme="minorHAnsi"/>
          <w:sz w:val="22"/>
          <w:szCs w:val="22"/>
        </w:rPr>
        <w:t>его профессиональной компетенции</w:t>
      </w:r>
      <w:r w:rsidR="00732E4F" w:rsidRPr="007A4FF2">
        <w:rPr>
          <w:rFonts w:asciiTheme="minorHAnsi" w:hAnsiTheme="minorHAnsi" w:cstheme="minorHAnsi"/>
          <w:sz w:val="22"/>
          <w:szCs w:val="22"/>
        </w:rPr>
        <w:t>.</w:t>
      </w:r>
    </w:p>
    <w:p w14:paraId="4698C751" w14:textId="77777777" w:rsidR="00D32081" w:rsidRPr="007A4FF2" w:rsidRDefault="00104354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4FF2">
        <w:rPr>
          <w:rFonts w:asciiTheme="minorHAnsi" w:hAnsiTheme="minorHAnsi" w:cstheme="minorHAnsi"/>
          <w:b/>
          <w:sz w:val="22"/>
          <w:szCs w:val="22"/>
          <w:u w:val="single"/>
        </w:rPr>
        <w:t>3.4</w:t>
      </w:r>
      <w:r w:rsidR="00D32081" w:rsidRPr="007A4FF2">
        <w:rPr>
          <w:rFonts w:asciiTheme="minorHAnsi" w:hAnsiTheme="minorHAnsi" w:cstheme="minorHAnsi"/>
          <w:b/>
          <w:sz w:val="22"/>
          <w:szCs w:val="22"/>
          <w:u w:val="single"/>
        </w:rPr>
        <w:t>. Заказчик обяз</w:t>
      </w:r>
      <w:r w:rsidR="00732E4F" w:rsidRPr="007A4FF2">
        <w:rPr>
          <w:rFonts w:asciiTheme="minorHAnsi" w:hAnsiTheme="minorHAnsi" w:cstheme="minorHAnsi"/>
          <w:b/>
          <w:sz w:val="22"/>
          <w:szCs w:val="22"/>
          <w:u w:val="single"/>
        </w:rPr>
        <w:t>уется</w:t>
      </w:r>
      <w:r w:rsidR="00D32081" w:rsidRPr="007A4FF2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6E234C02" w14:textId="77777777" w:rsidR="000766C0" w:rsidRPr="007A4FF2" w:rsidRDefault="00732E4F" w:rsidP="00D320F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 xml:space="preserve">3.4.1. </w:t>
      </w:r>
      <w:r w:rsidR="000766C0" w:rsidRPr="007A4FF2">
        <w:rPr>
          <w:rFonts w:asciiTheme="minorHAnsi" w:hAnsiTheme="minorHAnsi" w:cstheme="minorHAnsi"/>
          <w:sz w:val="22"/>
          <w:szCs w:val="22"/>
        </w:rPr>
        <w:t>осуществить оплату услуг Исполнителя в порядке</w:t>
      </w:r>
      <w:r w:rsidRPr="007A4FF2">
        <w:rPr>
          <w:rFonts w:asciiTheme="minorHAnsi" w:hAnsiTheme="minorHAnsi" w:cstheme="minorHAnsi"/>
          <w:sz w:val="22"/>
          <w:szCs w:val="22"/>
        </w:rPr>
        <w:t xml:space="preserve"> и сроки</w:t>
      </w:r>
      <w:r w:rsidR="000766C0" w:rsidRPr="007A4FF2">
        <w:rPr>
          <w:rFonts w:asciiTheme="minorHAnsi" w:hAnsiTheme="minorHAnsi" w:cstheme="minorHAnsi"/>
          <w:sz w:val="22"/>
          <w:szCs w:val="22"/>
        </w:rPr>
        <w:t>, установленн</w:t>
      </w:r>
      <w:r w:rsidRPr="007A4FF2">
        <w:rPr>
          <w:rFonts w:asciiTheme="minorHAnsi" w:hAnsiTheme="minorHAnsi" w:cstheme="minorHAnsi"/>
          <w:sz w:val="22"/>
          <w:szCs w:val="22"/>
        </w:rPr>
        <w:t xml:space="preserve">ые </w:t>
      </w:r>
      <w:r w:rsidR="000766C0" w:rsidRPr="007A4FF2">
        <w:rPr>
          <w:rFonts w:asciiTheme="minorHAnsi" w:hAnsiTheme="minorHAnsi" w:cstheme="minorHAnsi"/>
          <w:sz w:val="22"/>
          <w:szCs w:val="22"/>
        </w:rPr>
        <w:t>настоящим Договором</w:t>
      </w:r>
      <w:r w:rsidRPr="007A4FF2">
        <w:rPr>
          <w:rFonts w:asciiTheme="minorHAnsi" w:hAnsiTheme="minorHAnsi" w:cstheme="minorHAnsi"/>
          <w:sz w:val="22"/>
          <w:szCs w:val="22"/>
        </w:rPr>
        <w:t>;</w:t>
      </w:r>
    </w:p>
    <w:p w14:paraId="5B27E3E8" w14:textId="77777777" w:rsidR="00104354" w:rsidRPr="007A4FF2" w:rsidRDefault="00732E4F" w:rsidP="00D320F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 xml:space="preserve">3.4.2. </w:t>
      </w:r>
      <w:r w:rsidR="006D75E8" w:rsidRPr="007A4FF2">
        <w:rPr>
          <w:rFonts w:asciiTheme="minorHAnsi" w:hAnsiTheme="minorHAnsi" w:cstheme="minorHAnsi"/>
          <w:sz w:val="22"/>
          <w:szCs w:val="22"/>
        </w:rPr>
        <w:t xml:space="preserve">не </w:t>
      </w:r>
      <w:r w:rsidR="000766C0" w:rsidRPr="007A4FF2">
        <w:rPr>
          <w:rFonts w:asciiTheme="minorHAnsi" w:hAnsiTheme="minorHAnsi" w:cstheme="minorHAnsi"/>
          <w:sz w:val="22"/>
          <w:szCs w:val="22"/>
        </w:rPr>
        <w:t xml:space="preserve">распространять </w:t>
      </w:r>
      <w:r w:rsidR="00136040" w:rsidRPr="007A4FF2">
        <w:rPr>
          <w:rFonts w:asciiTheme="minorHAnsi" w:hAnsiTheme="minorHAnsi" w:cstheme="minorHAnsi"/>
          <w:sz w:val="22"/>
          <w:szCs w:val="22"/>
        </w:rPr>
        <w:t>информацию</w:t>
      </w:r>
      <w:r w:rsidR="00645918" w:rsidRPr="007A4FF2">
        <w:rPr>
          <w:rFonts w:asciiTheme="minorHAnsi" w:hAnsiTheme="minorHAnsi" w:cstheme="minorHAnsi"/>
          <w:sz w:val="22"/>
          <w:szCs w:val="22"/>
        </w:rPr>
        <w:t>,</w:t>
      </w:r>
      <w:r w:rsidRPr="007A4FF2">
        <w:rPr>
          <w:rFonts w:asciiTheme="minorHAnsi" w:hAnsiTheme="minorHAnsi" w:cstheme="minorHAnsi"/>
          <w:sz w:val="22"/>
          <w:szCs w:val="22"/>
        </w:rPr>
        <w:t xml:space="preserve"> полученн</w:t>
      </w:r>
      <w:r w:rsidR="00F776BF" w:rsidRPr="007A4FF2">
        <w:rPr>
          <w:rFonts w:asciiTheme="minorHAnsi" w:hAnsiTheme="minorHAnsi" w:cstheme="minorHAnsi"/>
          <w:sz w:val="22"/>
          <w:szCs w:val="22"/>
        </w:rPr>
        <w:t xml:space="preserve">ую </w:t>
      </w:r>
      <w:r w:rsidRPr="007A4FF2">
        <w:rPr>
          <w:rFonts w:asciiTheme="minorHAnsi" w:hAnsiTheme="minorHAnsi" w:cstheme="minorHAnsi"/>
          <w:sz w:val="22"/>
          <w:szCs w:val="22"/>
        </w:rPr>
        <w:t xml:space="preserve">от Исполнителя, </w:t>
      </w:r>
      <w:r w:rsidR="000766C0" w:rsidRPr="007A4FF2">
        <w:rPr>
          <w:rFonts w:asciiTheme="minorHAnsi" w:hAnsiTheme="minorHAnsi" w:cstheme="minorHAnsi"/>
          <w:sz w:val="22"/>
          <w:szCs w:val="22"/>
        </w:rPr>
        <w:t xml:space="preserve">без письменного </w:t>
      </w:r>
      <w:r w:rsidR="00136040" w:rsidRPr="007A4FF2">
        <w:rPr>
          <w:rFonts w:asciiTheme="minorHAnsi" w:hAnsiTheme="minorHAnsi" w:cstheme="minorHAnsi"/>
          <w:sz w:val="22"/>
          <w:szCs w:val="22"/>
        </w:rPr>
        <w:t xml:space="preserve">его </w:t>
      </w:r>
      <w:r w:rsidR="000766C0" w:rsidRPr="007A4FF2">
        <w:rPr>
          <w:rFonts w:asciiTheme="minorHAnsi" w:hAnsiTheme="minorHAnsi" w:cstheme="minorHAnsi"/>
          <w:sz w:val="22"/>
          <w:szCs w:val="22"/>
        </w:rPr>
        <w:t>согласия</w:t>
      </w:r>
      <w:r w:rsidRPr="007A4FF2">
        <w:rPr>
          <w:rFonts w:asciiTheme="minorHAnsi" w:hAnsiTheme="minorHAnsi" w:cstheme="minorHAnsi"/>
          <w:sz w:val="22"/>
          <w:szCs w:val="22"/>
        </w:rPr>
        <w:t>;</w:t>
      </w:r>
    </w:p>
    <w:p w14:paraId="245F2CCD" w14:textId="77777777" w:rsidR="00AA2C59" w:rsidRPr="007A4FF2" w:rsidRDefault="00732E4F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  <w:r w:rsidRPr="007A4FF2">
        <w:rPr>
          <w:rFonts w:asciiTheme="minorHAnsi" w:hAnsiTheme="minorHAnsi" w:cstheme="minorHAnsi"/>
        </w:rPr>
        <w:t xml:space="preserve">3.4.3. </w:t>
      </w:r>
      <w:r w:rsidR="00AA2C59" w:rsidRPr="007A4FF2">
        <w:rPr>
          <w:rFonts w:asciiTheme="minorHAnsi" w:hAnsiTheme="minorHAnsi" w:cstheme="minorHAnsi"/>
        </w:rPr>
        <w:t xml:space="preserve">в течение 5 (пяти) рабочих дней со дня получения Акта </w:t>
      </w:r>
      <w:r w:rsidR="003C7DF6" w:rsidRPr="007A4FF2">
        <w:rPr>
          <w:rFonts w:asciiTheme="minorHAnsi" w:hAnsiTheme="minorHAnsi" w:cstheme="minorHAnsi"/>
        </w:rPr>
        <w:t>оказани</w:t>
      </w:r>
      <w:r w:rsidR="00136040" w:rsidRPr="007A4FF2">
        <w:rPr>
          <w:rFonts w:asciiTheme="minorHAnsi" w:hAnsiTheme="minorHAnsi" w:cstheme="minorHAnsi"/>
        </w:rPr>
        <w:t>я</w:t>
      </w:r>
      <w:r w:rsidR="003C7DF6" w:rsidRPr="007A4FF2">
        <w:rPr>
          <w:rFonts w:asciiTheme="minorHAnsi" w:hAnsiTheme="minorHAnsi" w:cstheme="minorHAnsi"/>
        </w:rPr>
        <w:t xml:space="preserve"> услуги </w:t>
      </w:r>
      <w:r w:rsidR="00AA2C59" w:rsidRPr="007A4FF2">
        <w:rPr>
          <w:rFonts w:asciiTheme="minorHAnsi" w:hAnsiTheme="minorHAnsi" w:cstheme="minorHAnsi"/>
        </w:rPr>
        <w:t>и при отсутствии возражений подписать и направить Исполнителю подписанный Акт об оказании услуги или дать мотивированный отказ от приемки оказанных Услуг в письменной форме. В случае не подписания Заказчиком Акта оказании услуги в указанные сроки и не передачи в указанные сроки Исполнителю мотивированных возражений, Акт считается подписанным, а Услуги считаются принятыми Заказчиком в полном объеме.</w:t>
      </w:r>
    </w:p>
    <w:p w14:paraId="72466F10" w14:textId="77777777" w:rsidR="00AA2C59" w:rsidRPr="007A4FF2" w:rsidRDefault="00AA2C59" w:rsidP="00D320FF">
      <w:pPr>
        <w:pStyle w:val="a9"/>
        <w:ind w:firstLine="708"/>
        <w:jc w:val="both"/>
        <w:rPr>
          <w:rFonts w:asciiTheme="minorHAnsi" w:hAnsiTheme="minorHAnsi" w:cstheme="minorHAnsi"/>
        </w:rPr>
      </w:pPr>
    </w:p>
    <w:p w14:paraId="131FBAAB" w14:textId="77777777" w:rsidR="00104354" w:rsidRPr="007A4FF2" w:rsidRDefault="000D0C3F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7E7738" w:rsidRPr="007A4FF2">
        <w:rPr>
          <w:rFonts w:asciiTheme="minorHAnsi" w:hAnsiTheme="minorHAnsi" w:cstheme="minorHAnsi"/>
          <w:b/>
          <w:sz w:val="22"/>
          <w:szCs w:val="22"/>
        </w:rPr>
        <w:t>ОТВЕТСТВЕННОСТЬ СТОРОН</w:t>
      </w:r>
    </w:p>
    <w:p w14:paraId="4348DD5B" w14:textId="77777777" w:rsidR="00911004" w:rsidRPr="007A4FF2" w:rsidRDefault="00911004" w:rsidP="00D320FF">
      <w:pPr>
        <w:suppressAutoHyphens/>
        <w:spacing w:before="1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4.1.</w:t>
      </w:r>
      <w:r w:rsidRPr="007A4F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4FF2">
        <w:rPr>
          <w:rFonts w:asciiTheme="minorHAnsi" w:hAnsiTheme="minorHAnsi" w:cstheme="minorHAnsi"/>
          <w:sz w:val="22"/>
          <w:szCs w:val="22"/>
        </w:rPr>
        <w:t>За неисполнение обязательств по настоящему договору Стороны несут ответственность согласно действующему законодательству Российской Федерации.</w:t>
      </w:r>
    </w:p>
    <w:p w14:paraId="5D60BE7A" w14:textId="63A687F2" w:rsidR="000D0C3F" w:rsidRPr="007A4FF2" w:rsidRDefault="00911004" w:rsidP="00D320FF">
      <w:pPr>
        <w:suppressAutoHyphens/>
        <w:spacing w:before="1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4.2. В случае нарушения ср</w:t>
      </w:r>
      <w:r w:rsidR="00141BC6" w:rsidRPr="007A4FF2">
        <w:rPr>
          <w:rFonts w:asciiTheme="minorHAnsi" w:hAnsiTheme="minorHAnsi" w:cstheme="minorHAnsi"/>
          <w:sz w:val="22"/>
          <w:szCs w:val="22"/>
        </w:rPr>
        <w:t>оков оплаты, согласно п. 2.2.2.</w:t>
      </w:r>
      <w:r w:rsidRPr="007A4FF2">
        <w:rPr>
          <w:rFonts w:asciiTheme="minorHAnsi" w:hAnsiTheme="minorHAnsi" w:cstheme="minorHAnsi"/>
          <w:sz w:val="22"/>
          <w:szCs w:val="22"/>
        </w:rPr>
        <w:t xml:space="preserve"> Заказчик выплачивает Исполнителю неустойку в р</w:t>
      </w:r>
      <w:r w:rsidR="00141BC6" w:rsidRPr="007A4FF2">
        <w:rPr>
          <w:rFonts w:asciiTheme="minorHAnsi" w:hAnsiTheme="minorHAnsi" w:cstheme="minorHAnsi"/>
          <w:sz w:val="22"/>
          <w:szCs w:val="22"/>
        </w:rPr>
        <w:t xml:space="preserve">азмере 0,1% неоплаченной суммы </w:t>
      </w:r>
      <w:r w:rsidRPr="007A4FF2">
        <w:rPr>
          <w:rFonts w:asciiTheme="minorHAnsi" w:hAnsiTheme="minorHAnsi" w:cstheme="minorHAnsi"/>
          <w:sz w:val="22"/>
          <w:szCs w:val="22"/>
        </w:rPr>
        <w:t>за каждую неделю просрочки, но не более 5 % от суммы счета.</w:t>
      </w:r>
    </w:p>
    <w:p w14:paraId="06BA4C0C" w14:textId="0D44DEA4" w:rsidR="008576F8" w:rsidRPr="007A4FF2" w:rsidRDefault="008576F8" w:rsidP="00D320FF">
      <w:pPr>
        <w:suppressAutoHyphens/>
        <w:spacing w:before="19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4.3. В случае нарушения сроков оказания Услуги, согласованной Сторонами в Заявке по форме №1 (приложение №1) к настоящему Договору, Исполнитель выплачивает Заказчику неустойку в размере 0,1% от общей суммы Счета за каждую неделю просрочки, но не более 5% от суммы Счета.</w:t>
      </w:r>
    </w:p>
    <w:p w14:paraId="63784707" w14:textId="64640C08" w:rsidR="005034DC" w:rsidRPr="007A4FF2" w:rsidRDefault="00911004" w:rsidP="00D32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4.</w:t>
      </w:r>
      <w:r w:rsidR="008576F8" w:rsidRPr="007A4FF2">
        <w:rPr>
          <w:rFonts w:asciiTheme="minorHAnsi" w:hAnsiTheme="minorHAnsi" w:cstheme="minorHAnsi"/>
          <w:sz w:val="22"/>
          <w:szCs w:val="22"/>
        </w:rPr>
        <w:t>4</w:t>
      </w:r>
      <w:r w:rsidRPr="007A4FF2">
        <w:rPr>
          <w:rFonts w:asciiTheme="minorHAnsi" w:hAnsiTheme="minorHAnsi" w:cstheme="minorHAnsi"/>
          <w:sz w:val="22"/>
          <w:szCs w:val="22"/>
        </w:rPr>
        <w:t>. Начисление и взыскание неустойки, штрафов, процентов, убытков, ущерба, иных санкций, предусмотренных насто</w:t>
      </w:r>
      <w:r w:rsidR="00645918" w:rsidRPr="007A4FF2">
        <w:rPr>
          <w:rFonts w:asciiTheme="minorHAnsi" w:hAnsiTheme="minorHAnsi" w:cstheme="minorHAnsi"/>
          <w:sz w:val="22"/>
          <w:szCs w:val="22"/>
        </w:rPr>
        <w:t xml:space="preserve">ящим Договором или действующим </w:t>
      </w:r>
      <w:r w:rsidRPr="007A4FF2">
        <w:rPr>
          <w:rFonts w:asciiTheme="minorHAnsi" w:hAnsiTheme="minorHAnsi" w:cstheme="minorHAnsi"/>
          <w:sz w:val="22"/>
          <w:szCs w:val="22"/>
        </w:rPr>
        <w:t>Законодательством, является правом, но не обязанностью стороны Договора. Данным правом каждая из сторон пользуется исключительно по своему усмотрению. О начислении пеней, штрафов, процентов, убытков, ущерба, иных санкций, предусмотренных настоящим Договором или действующим Законодательством, сторона уведомляет дру</w:t>
      </w:r>
      <w:r w:rsidR="00645918" w:rsidRPr="007A4FF2">
        <w:rPr>
          <w:rFonts w:asciiTheme="minorHAnsi" w:hAnsiTheme="minorHAnsi" w:cstheme="minorHAnsi"/>
          <w:sz w:val="22"/>
          <w:szCs w:val="22"/>
        </w:rPr>
        <w:t xml:space="preserve">гую сторону путем предъявления </w:t>
      </w:r>
      <w:r w:rsidRPr="007A4FF2">
        <w:rPr>
          <w:rFonts w:asciiTheme="minorHAnsi" w:hAnsiTheme="minorHAnsi" w:cstheme="minorHAnsi"/>
          <w:sz w:val="22"/>
          <w:szCs w:val="22"/>
        </w:rPr>
        <w:t>письменной претензии. Без предъявления письменной претензии пени, штрафы, проценты, убытки, ущерб, иные санкц</w:t>
      </w:r>
      <w:r w:rsidR="00141BC6" w:rsidRPr="007A4FF2">
        <w:rPr>
          <w:rFonts w:asciiTheme="minorHAnsi" w:hAnsiTheme="minorHAnsi" w:cstheme="minorHAnsi"/>
          <w:sz w:val="22"/>
          <w:szCs w:val="22"/>
        </w:rPr>
        <w:t>ии, считаются не начисленными.</w:t>
      </w:r>
    </w:p>
    <w:p w14:paraId="1849C949" w14:textId="2D6BBFE6" w:rsidR="000D0C3F" w:rsidRPr="007A4FF2" w:rsidRDefault="00911004" w:rsidP="00D32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4.</w:t>
      </w:r>
      <w:r w:rsidR="008576F8" w:rsidRPr="007A4FF2">
        <w:rPr>
          <w:rFonts w:asciiTheme="minorHAnsi" w:hAnsiTheme="minorHAnsi" w:cstheme="minorHAnsi"/>
          <w:sz w:val="22"/>
          <w:szCs w:val="22"/>
        </w:rPr>
        <w:t>5</w:t>
      </w:r>
      <w:r w:rsidRPr="007A4FF2">
        <w:rPr>
          <w:rFonts w:asciiTheme="minorHAnsi" w:hAnsiTheme="minorHAnsi" w:cstheme="minorHAnsi"/>
          <w:sz w:val="22"/>
          <w:szCs w:val="22"/>
        </w:rPr>
        <w:t>. Сторона освобождается от уплаты неустойки, если докажет</w:t>
      </w:r>
      <w:r w:rsidR="00F776BF" w:rsidRPr="007A4FF2">
        <w:rPr>
          <w:rFonts w:asciiTheme="minorHAnsi" w:hAnsiTheme="minorHAnsi" w:cstheme="minorHAnsi"/>
          <w:sz w:val="22"/>
          <w:szCs w:val="22"/>
        </w:rPr>
        <w:t>,</w:t>
      </w:r>
      <w:r w:rsidRPr="007A4FF2">
        <w:rPr>
          <w:rFonts w:asciiTheme="minorHAnsi" w:hAnsiTheme="minorHAnsi" w:cstheme="minorHAnsi"/>
          <w:sz w:val="22"/>
          <w:szCs w:val="22"/>
        </w:rPr>
        <w:t xml:space="preserve"> что просрочка исполнения обязательства произошла по вине другой стороны.</w:t>
      </w:r>
    </w:p>
    <w:p w14:paraId="0AFAFFB5" w14:textId="77777777" w:rsidR="00812EC6" w:rsidRPr="007A4FF2" w:rsidRDefault="00812EC6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49A9C7" w14:textId="5ADD6713" w:rsidR="00291E2F" w:rsidRDefault="000D0C3F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7E7738" w:rsidRPr="007A4FF2">
        <w:rPr>
          <w:rFonts w:asciiTheme="minorHAnsi" w:hAnsiTheme="minorHAnsi" w:cstheme="minorHAnsi"/>
          <w:b/>
          <w:sz w:val="22"/>
          <w:szCs w:val="22"/>
        </w:rPr>
        <w:t>РАЗРЕШЕНИЕ СПОРОВ</w:t>
      </w:r>
    </w:p>
    <w:p w14:paraId="4A103332" w14:textId="532F3D26" w:rsidR="000D0C3F" w:rsidRPr="007A4FF2" w:rsidRDefault="00911004" w:rsidP="00D32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lastRenderedPageBreak/>
        <w:t>5.1.</w:t>
      </w:r>
      <w:r w:rsidR="00045D2F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Pr="007A4FF2">
        <w:rPr>
          <w:rFonts w:asciiTheme="minorHAnsi" w:hAnsiTheme="minorHAnsi" w:cstheme="minorHAnsi"/>
          <w:sz w:val="22"/>
          <w:szCs w:val="22"/>
        </w:rPr>
        <w:t xml:space="preserve">Все споры и разногласия, которые могут возникнуть между сторонами по настоящему Договору или в связи с ним, решаются путем переговоров. В противном случае спорные вопросы разрешаются в арбитражном суде </w:t>
      </w:r>
      <w:r w:rsidR="00EC31C7" w:rsidRPr="007A4FF2">
        <w:rPr>
          <w:rFonts w:asciiTheme="minorHAnsi" w:hAnsiTheme="minorHAnsi" w:cstheme="minorHAnsi"/>
          <w:sz w:val="22"/>
          <w:szCs w:val="22"/>
        </w:rPr>
        <w:t>по месту нахождения истца</w:t>
      </w:r>
      <w:r w:rsidRPr="007A4FF2">
        <w:rPr>
          <w:rFonts w:asciiTheme="minorHAnsi" w:hAnsiTheme="minorHAnsi" w:cstheme="minorHAnsi"/>
          <w:sz w:val="22"/>
          <w:szCs w:val="22"/>
        </w:rPr>
        <w:t>.</w:t>
      </w:r>
    </w:p>
    <w:p w14:paraId="3EB47BF9" w14:textId="65179609" w:rsidR="00C13977" w:rsidRPr="007A4FF2" w:rsidRDefault="00C13977" w:rsidP="00D32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5.2. Досудебный претензионный порядок обязателен для Сторон. Срок рассмотрения претензии – 7 (семь) календарных дней с момента получения претензии.</w:t>
      </w:r>
    </w:p>
    <w:p w14:paraId="6A88EC7D" w14:textId="77777777" w:rsidR="007E7738" w:rsidRPr="007A4FF2" w:rsidRDefault="007E7738" w:rsidP="00D320FF">
      <w:pPr>
        <w:pStyle w:val="Default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1E563C2" w14:textId="77777777" w:rsidR="000D0C3F" w:rsidRPr="007A4FF2" w:rsidRDefault="000D0C3F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7E7738" w:rsidRPr="007A4FF2">
        <w:rPr>
          <w:rFonts w:asciiTheme="minorHAnsi" w:hAnsiTheme="minorHAnsi" w:cstheme="minorHAnsi"/>
          <w:b/>
          <w:sz w:val="22"/>
          <w:szCs w:val="22"/>
        </w:rPr>
        <w:t>ФОРС-МАЖОР</w:t>
      </w:r>
    </w:p>
    <w:p w14:paraId="7830D5FA" w14:textId="77777777" w:rsidR="000D0C3F" w:rsidRPr="007A4FF2" w:rsidRDefault="00911004" w:rsidP="00D320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6.1. Исполнитель и Заказчик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(стихийные бедствия, по</w:t>
      </w:r>
      <w:r w:rsidR="00764F68" w:rsidRPr="007A4FF2">
        <w:rPr>
          <w:rFonts w:asciiTheme="minorHAnsi" w:hAnsiTheme="minorHAnsi" w:cstheme="minorHAnsi"/>
          <w:sz w:val="22"/>
          <w:szCs w:val="22"/>
        </w:rPr>
        <w:t>жар, изменение законодательства</w:t>
      </w:r>
      <w:r w:rsidRPr="007A4FF2">
        <w:rPr>
          <w:rFonts w:asciiTheme="minorHAnsi" w:hAnsiTheme="minorHAnsi" w:cstheme="minorHAnsi"/>
          <w:sz w:val="22"/>
          <w:szCs w:val="22"/>
        </w:rPr>
        <w:t>, эко</w:t>
      </w:r>
      <w:r w:rsidR="00645918" w:rsidRPr="007A4FF2">
        <w:rPr>
          <w:rFonts w:asciiTheme="minorHAnsi" w:hAnsiTheme="minorHAnsi" w:cstheme="minorHAnsi"/>
          <w:sz w:val="22"/>
          <w:szCs w:val="22"/>
        </w:rPr>
        <w:t xml:space="preserve">номические санкции, Эмбарго, </w:t>
      </w:r>
      <w:r w:rsidRPr="007A4FF2">
        <w:rPr>
          <w:rFonts w:asciiTheme="minorHAnsi" w:hAnsiTheme="minorHAnsi" w:cstheme="minorHAnsi"/>
          <w:sz w:val="22"/>
          <w:szCs w:val="22"/>
        </w:rPr>
        <w:t>и др.).</w:t>
      </w:r>
    </w:p>
    <w:p w14:paraId="048DC31F" w14:textId="77777777" w:rsidR="004347CE" w:rsidRPr="007A4FF2" w:rsidRDefault="004347CE" w:rsidP="00D320FF">
      <w:pPr>
        <w:pStyle w:val="Default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8333EF" w14:textId="77777777" w:rsidR="000766C0" w:rsidRPr="007A4FF2" w:rsidRDefault="000D0C3F" w:rsidP="00D320F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7E7738" w:rsidRPr="007A4FF2">
        <w:rPr>
          <w:rFonts w:asciiTheme="minorHAnsi" w:hAnsiTheme="minorHAnsi" w:cstheme="minorHAnsi"/>
          <w:b/>
          <w:sz w:val="22"/>
          <w:szCs w:val="22"/>
        </w:rPr>
        <w:t>СРОК ДЕЙСТВИЯ ДОГОВОРА</w:t>
      </w:r>
    </w:p>
    <w:p w14:paraId="3D6C3017" w14:textId="5124FDCB" w:rsidR="00911004" w:rsidRPr="008F64CE" w:rsidRDefault="008F64CE" w:rsidP="008F64C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7.1.</w:t>
      </w:r>
      <w:r w:rsidR="005034DC" w:rsidRPr="008F64CE">
        <w:rPr>
          <w:rFonts w:asciiTheme="minorHAnsi" w:hAnsiTheme="minorHAnsi" w:cstheme="minorHAnsi"/>
          <w:sz w:val="22"/>
          <w:szCs w:val="22"/>
        </w:rPr>
        <w:t xml:space="preserve"> </w:t>
      </w:r>
      <w:r w:rsidR="00911004" w:rsidRPr="008F64CE">
        <w:rPr>
          <w:rFonts w:asciiTheme="minorHAnsi" w:hAnsiTheme="minorHAnsi" w:cstheme="minorHAnsi"/>
          <w:sz w:val="22"/>
          <w:szCs w:val="22"/>
        </w:rPr>
        <w:t>Настоящий Договор вступает в силу с момента его подписания и действует до «31» декабря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91E59" w:rsidRPr="00291E59">
        <w:rPr>
          <w:rFonts w:asciiTheme="minorHAnsi" w:hAnsiTheme="minorHAnsi" w:cstheme="minorHAnsi"/>
          <w:sz w:val="22"/>
          <w:szCs w:val="22"/>
          <w:highlight w:val="yellow"/>
        </w:rPr>
        <w:t>_</w:t>
      </w:r>
      <w:r w:rsidR="00911004" w:rsidRPr="008F64CE">
        <w:rPr>
          <w:rFonts w:asciiTheme="minorHAnsi" w:hAnsiTheme="minorHAnsi" w:cstheme="minorHAnsi"/>
          <w:sz w:val="22"/>
          <w:szCs w:val="22"/>
        </w:rPr>
        <w:t xml:space="preserve"> года.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14:paraId="7A7DBB24" w14:textId="602EFDB3" w:rsidR="00911004" w:rsidRPr="007A4FF2" w:rsidRDefault="008F64CE" w:rsidP="008F64CE">
      <w:pPr>
        <w:pStyle w:val="ae"/>
        <w:widowControl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7.2.</w:t>
      </w:r>
      <w:r w:rsidR="005034DC" w:rsidRPr="007A4FF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11004" w:rsidRPr="007A4FF2">
        <w:rPr>
          <w:rFonts w:asciiTheme="minorHAnsi" w:hAnsiTheme="minorHAnsi" w:cstheme="minorHAnsi"/>
          <w:sz w:val="22"/>
          <w:szCs w:val="22"/>
        </w:rPr>
        <w:t>Срок действия Договора автоматически пролон</w:t>
      </w:r>
      <w:r w:rsidR="00645918" w:rsidRPr="007A4FF2">
        <w:rPr>
          <w:rFonts w:asciiTheme="minorHAnsi" w:hAnsiTheme="minorHAnsi" w:cstheme="minorHAnsi"/>
          <w:sz w:val="22"/>
          <w:szCs w:val="22"/>
        </w:rPr>
        <w:t xml:space="preserve">гируется на каждый последующий </w:t>
      </w:r>
      <w:r w:rsidR="00911004" w:rsidRPr="007A4FF2">
        <w:rPr>
          <w:rFonts w:asciiTheme="minorHAnsi" w:hAnsiTheme="minorHAnsi" w:cstheme="minorHAnsi"/>
          <w:sz w:val="22"/>
          <w:szCs w:val="22"/>
        </w:rPr>
        <w:t>календарный год, если ни одна из сторон не изъявила желания его расторгнуть.</w:t>
      </w:r>
    </w:p>
    <w:p w14:paraId="44815DA6" w14:textId="1F1D3AB7" w:rsidR="00911004" w:rsidRPr="007A4FF2" w:rsidRDefault="008F64CE" w:rsidP="008F64CE">
      <w:pPr>
        <w:pStyle w:val="ae"/>
        <w:widowControl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7.3. </w:t>
      </w:r>
      <w:r w:rsidR="00911004" w:rsidRPr="007A4FF2">
        <w:rPr>
          <w:rFonts w:asciiTheme="minorHAnsi" w:hAnsiTheme="minorHAnsi" w:cstheme="minorHAnsi"/>
          <w:sz w:val="22"/>
          <w:szCs w:val="22"/>
        </w:rPr>
        <w:t>Необходимым условием прекращения настоящего Договора является исполнение Сторонами взятых на себя обязательств и осуществление полных взаиморасчетов.</w:t>
      </w:r>
    </w:p>
    <w:p w14:paraId="31F26FAA" w14:textId="17831706" w:rsidR="00911004" w:rsidRPr="008F64CE" w:rsidRDefault="008F64CE" w:rsidP="008F64CE">
      <w:pPr>
        <w:widowControl/>
        <w:tabs>
          <w:tab w:val="num" w:pos="720"/>
          <w:tab w:val="left" w:pos="90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7.4.</w:t>
      </w:r>
      <w:r w:rsidR="005034DC" w:rsidRPr="008F64CE">
        <w:rPr>
          <w:rFonts w:asciiTheme="minorHAnsi" w:hAnsiTheme="minorHAnsi" w:cstheme="minorHAnsi"/>
          <w:sz w:val="22"/>
          <w:szCs w:val="22"/>
        </w:rPr>
        <w:t xml:space="preserve"> </w:t>
      </w:r>
      <w:r w:rsidR="00911004" w:rsidRPr="008F64CE">
        <w:rPr>
          <w:rFonts w:asciiTheme="minorHAnsi" w:hAnsiTheme="minorHAnsi" w:cstheme="minorHAnsi"/>
          <w:sz w:val="22"/>
          <w:szCs w:val="22"/>
        </w:rPr>
        <w:t>Использование факсимильной подписи является действи</w:t>
      </w:r>
      <w:r w:rsidR="005034DC" w:rsidRPr="008F64CE">
        <w:rPr>
          <w:rFonts w:asciiTheme="minorHAnsi" w:hAnsiTheme="minorHAnsi" w:cstheme="minorHAnsi"/>
          <w:sz w:val="22"/>
          <w:szCs w:val="22"/>
        </w:rPr>
        <w:t xml:space="preserve">тельным при заключении договора </w:t>
      </w:r>
      <w:r w:rsidR="00911004" w:rsidRPr="008F64CE">
        <w:rPr>
          <w:rFonts w:asciiTheme="minorHAnsi" w:hAnsiTheme="minorHAnsi" w:cstheme="minorHAnsi"/>
          <w:sz w:val="22"/>
          <w:szCs w:val="22"/>
        </w:rPr>
        <w:t>и приложений к данному договору.</w:t>
      </w:r>
    </w:p>
    <w:p w14:paraId="6D610592" w14:textId="68BBA869" w:rsidR="008576F8" w:rsidRPr="008F64CE" w:rsidRDefault="008F64CE" w:rsidP="008F64CE">
      <w:pPr>
        <w:widowControl/>
        <w:tabs>
          <w:tab w:val="num" w:pos="720"/>
          <w:tab w:val="left" w:pos="900"/>
        </w:tabs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7.5. </w:t>
      </w:r>
      <w:r w:rsidR="008576F8" w:rsidRPr="008F64CE">
        <w:rPr>
          <w:rFonts w:asciiTheme="minorHAnsi" w:hAnsiTheme="minorHAnsi" w:cstheme="minorHAnsi"/>
          <w:sz w:val="22"/>
          <w:szCs w:val="22"/>
        </w:rPr>
        <w:t>Заключение Договора и направление документов в его использование по факсимильной связи и электронной почте, Стороны признают юридически действительным.</w:t>
      </w:r>
    </w:p>
    <w:p w14:paraId="3CB295BD" w14:textId="77777777" w:rsidR="000D0C3F" w:rsidRPr="007A4FF2" w:rsidRDefault="000D0C3F" w:rsidP="007420DF">
      <w:pPr>
        <w:pStyle w:val="Default"/>
        <w:ind w:firstLine="709"/>
        <w:rPr>
          <w:rFonts w:asciiTheme="minorHAnsi" w:hAnsiTheme="minorHAnsi" w:cstheme="minorHAnsi"/>
          <w:sz w:val="22"/>
          <w:szCs w:val="22"/>
        </w:rPr>
      </w:pPr>
    </w:p>
    <w:p w14:paraId="2A274A5B" w14:textId="77777777" w:rsidR="000D0C3F" w:rsidRPr="007A4FF2" w:rsidRDefault="000D0C3F" w:rsidP="00D320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7E7738" w:rsidRPr="007A4FF2">
        <w:rPr>
          <w:rFonts w:asciiTheme="minorHAnsi" w:hAnsiTheme="minorHAnsi" w:cstheme="minorHAnsi"/>
          <w:b/>
          <w:sz w:val="22"/>
          <w:szCs w:val="22"/>
        </w:rPr>
        <w:t>АДРЕСА И РЕКВИЗИТЫ СТОРОН</w:t>
      </w:r>
    </w:p>
    <w:p w14:paraId="405C3E9B" w14:textId="77777777" w:rsidR="00923E7A" w:rsidRPr="007A4FF2" w:rsidRDefault="00923E7A" w:rsidP="00D320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136040" w:rsidRPr="007A4FF2" w14:paraId="21E799B9" w14:textId="77777777" w:rsidTr="00812EC6">
        <w:trPr>
          <w:jc w:val="center"/>
        </w:trPr>
        <w:tc>
          <w:tcPr>
            <w:tcW w:w="5387" w:type="dxa"/>
          </w:tcPr>
          <w:p w14:paraId="2DDA86F8" w14:textId="77777777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Исполнитель:</w:t>
            </w:r>
          </w:p>
          <w:p w14:paraId="33789696" w14:textId="77777777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3435BEB3" w14:textId="7B58A3CC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Адрес: 129345, г. Москва, ул. Магаданская д. 7 корп. 3 ком. № 113</w:t>
            </w:r>
          </w:p>
          <w:p w14:paraId="0CE1BA70" w14:textId="77777777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ОГРН 5167746</w:t>
            </w:r>
            <w:r w:rsidR="006678D1" w:rsidRPr="007A4FF2">
              <w:rPr>
                <w:rFonts w:asciiTheme="minorHAnsi" w:hAnsiTheme="minorHAnsi" w:cstheme="minorHAnsi"/>
                <w:sz w:val="22"/>
                <w:szCs w:val="22"/>
              </w:rPr>
              <w:t>484230</w:t>
            </w:r>
          </w:p>
          <w:p w14:paraId="4ABA1342" w14:textId="77777777" w:rsidR="00136040" w:rsidRPr="007A4FF2" w:rsidRDefault="003A45A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ИНН 7716843741</w:t>
            </w:r>
            <w:r w:rsidR="00136040" w:rsidRPr="007A4F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КПП 771601001</w:t>
            </w:r>
          </w:p>
          <w:p w14:paraId="5F81AA22" w14:textId="77777777" w:rsidR="00136040" w:rsidRPr="007A4FF2" w:rsidRDefault="003A45A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р/с 40702810600060570638</w:t>
            </w:r>
          </w:p>
          <w:p w14:paraId="0C68CE6B" w14:textId="77777777" w:rsidR="003A45A0" w:rsidRPr="007A4FF2" w:rsidRDefault="003A45A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в Филиале "Корпоративный" ПАО "</w:t>
            </w:r>
            <w:proofErr w:type="spellStart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Совкомбанк</w:t>
            </w:r>
            <w:proofErr w:type="spellEnd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14:paraId="7CF980D3" w14:textId="77777777" w:rsidR="003D7B6B" w:rsidRPr="007A4FF2" w:rsidRDefault="003A45A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г. Москва, к/с 30101810445250000360</w:t>
            </w:r>
          </w:p>
          <w:p w14:paraId="0AE5FA15" w14:textId="16816482" w:rsidR="00136040" w:rsidRPr="007A4FF2" w:rsidRDefault="003A45A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БИК 044525360</w:t>
            </w:r>
          </w:p>
          <w:p w14:paraId="3F107F83" w14:textId="77777777" w:rsidR="00EF153C" w:rsidRPr="007A4FF2" w:rsidRDefault="00EF153C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89C7A" w14:textId="1690D581" w:rsidR="00136040" w:rsidRPr="007A4FF2" w:rsidRDefault="00461CA5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Руководитель испытательной лаборатории</w:t>
            </w:r>
          </w:p>
          <w:p w14:paraId="3A97F6FF" w14:textId="77777777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72EB6615" w14:textId="77777777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81E7A" w14:textId="0DA7EDB3" w:rsidR="00136040" w:rsidRPr="007A4FF2" w:rsidRDefault="00720899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136040" w:rsidRPr="007A4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CA5" w:rsidRPr="007A4FF2">
              <w:rPr>
                <w:rFonts w:asciiTheme="minorHAnsi" w:hAnsiTheme="minorHAnsi" w:cstheme="minorHAnsi"/>
                <w:sz w:val="22"/>
                <w:szCs w:val="22"/>
              </w:rPr>
              <w:t>Карандашов В.Е.</w:t>
            </w:r>
          </w:p>
          <w:p w14:paraId="7176090E" w14:textId="77777777" w:rsidR="00136040" w:rsidRPr="007A4FF2" w:rsidRDefault="00136040" w:rsidP="001360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14:paraId="58465D03" w14:textId="77777777" w:rsidR="00136040" w:rsidRPr="007A4FF2" w:rsidRDefault="00136040" w:rsidP="00D3208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Заказчик:</w:t>
            </w:r>
          </w:p>
          <w:p w14:paraId="0977FA7C" w14:textId="31459BA0" w:rsidR="00291E2F" w:rsidRDefault="00291E2F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02210" w14:textId="26D7B0F5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C651F" w14:textId="5FB01FFD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822ED" w14:textId="52F094CB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92083" w14:textId="11B14099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7DC90" w14:textId="40A555E2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C8337" w14:textId="23A28CBB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D9ACE" w14:textId="7528A581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22972" w14:textId="57DCBD53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7FADC" w14:textId="2C3F9E5E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B4AD3" w14:textId="09624FDB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E37D0" w14:textId="1FCFE355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0F346" w14:textId="77777777" w:rsidR="00291E59" w:rsidRDefault="00291E59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ED5A6" w14:textId="132944EB" w:rsidR="00C552F2" w:rsidRPr="007A4FF2" w:rsidRDefault="00C552F2" w:rsidP="00C552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 </w:t>
            </w:r>
          </w:p>
          <w:p w14:paraId="041482B9" w14:textId="3B75FE8C" w:rsidR="00B613DF" w:rsidRPr="007A4FF2" w:rsidRDefault="00C552F2" w:rsidP="00957E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</w:tr>
    </w:tbl>
    <w:p w14:paraId="23ACA072" w14:textId="7666AD73" w:rsidR="00923A35" w:rsidRPr="007A4FF2" w:rsidRDefault="00923A35" w:rsidP="007420DF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5C191308" w14:textId="77777777" w:rsidR="00923A35" w:rsidRPr="007A4FF2" w:rsidRDefault="00923A35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br w:type="page"/>
      </w:r>
    </w:p>
    <w:p w14:paraId="1D3241BC" w14:textId="77777777" w:rsidR="00764F68" w:rsidRPr="007A4FF2" w:rsidRDefault="00764F68" w:rsidP="00764F68">
      <w:pPr>
        <w:pStyle w:val="Default"/>
        <w:ind w:firstLine="709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A4FF2">
        <w:rPr>
          <w:rFonts w:asciiTheme="minorHAnsi" w:hAnsiTheme="minorHAnsi" w:cstheme="minorHAnsi"/>
          <w:b/>
          <w:i/>
          <w:sz w:val="22"/>
          <w:szCs w:val="22"/>
        </w:rPr>
        <w:lastRenderedPageBreak/>
        <w:t>ФОРМА</w:t>
      </w:r>
      <w:r w:rsidR="00262C48" w:rsidRPr="007A4FF2"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</w:p>
    <w:p w14:paraId="2C109234" w14:textId="77777777" w:rsidR="00764F68" w:rsidRPr="007A4FF2" w:rsidRDefault="00764F68" w:rsidP="00764F6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bCs/>
          <w:sz w:val="22"/>
          <w:szCs w:val="22"/>
        </w:rPr>
        <w:t>Приложение № 1</w:t>
      </w:r>
    </w:p>
    <w:p w14:paraId="12C5A49E" w14:textId="1CB1E1CF" w:rsidR="00764F68" w:rsidRPr="007A4FF2" w:rsidRDefault="00764F68" w:rsidP="00764F6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bCs/>
          <w:sz w:val="22"/>
          <w:szCs w:val="22"/>
        </w:rPr>
        <w:t xml:space="preserve">к договору № </w:t>
      </w:r>
      <w:r w:rsidR="00291E59"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от </w:t>
      </w:r>
      <w:r w:rsidR="0023683B">
        <w:rPr>
          <w:rFonts w:asciiTheme="minorHAnsi" w:hAnsiTheme="minorHAnsi" w:cstheme="minorHAnsi"/>
          <w:bCs/>
          <w:sz w:val="22"/>
          <w:szCs w:val="22"/>
        </w:rPr>
        <w:t>«</w:t>
      </w:r>
      <w:r w:rsidR="00291E59"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 w:rsidR="0023683B">
        <w:rPr>
          <w:rFonts w:asciiTheme="minorHAnsi" w:hAnsiTheme="minorHAnsi" w:cstheme="minorHAnsi"/>
          <w:bCs/>
          <w:sz w:val="22"/>
          <w:szCs w:val="22"/>
        </w:rPr>
        <w:t>»</w:t>
      </w:r>
      <w:r w:rsidR="00812EC6" w:rsidRPr="007A4F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1E59"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_______</w:t>
      </w:r>
      <w:r w:rsidR="00812EC6" w:rsidRPr="007A4FF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4053AC">
        <w:rPr>
          <w:rFonts w:asciiTheme="minorHAnsi" w:hAnsiTheme="minorHAnsi" w:cstheme="minorHAnsi"/>
          <w:bCs/>
          <w:sz w:val="22"/>
          <w:szCs w:val="22"/>
        </w:rPr>
        <w:t>2</w:t>
      </w:r>
      <w:r w:rsidR="00291E59"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="00812EC6" w:rsidRPr="007A4FF2">
        <w:rPr>
          <w:rFonts w:asciiTheme="minorHAnsi" w:hAnsiTheme="minorHAnsi" w:cstheme="minorHAnsi"/>
          <w:bCs/>
          <w:sz w:val="22"/>
          <w:szCs w:val="22"/>
        </w:rPr>
        <w:t xml:space="preserve"> г.</w:t>
      </w:r>
    </w:p>
    <w:p w14:paraId="131B53EC" w14:textId="77777777" w:rsidR="00912D30" w:rsidRPr="007A4FF2" w:rsidRDefault="00912D30" w:rsidP="00912D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>ЗАЯВКА</w:t>
      </w:r>
    </w:p>
    <w:p w14:paraId="1A6F4A6C" w14:textId="77777777" w:rsidR="00912D30" w:rsidRPr="007A4FF2" w:rsidRDefault="00912D30" w:rsidP="00912D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>на проведение испытаний</w:t>
      </w:r>
    </w:p>
    <w:p w14:paraId="3A86C1DD" w14:textId="77777777" w:rsidR="00912D30" w:rsidRPr="007A4FF2" w:rsidRDefault="00912D30" w:rsidP="00912D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C810B4" w14:textId="40E644A1" w:rsidR="00912D30" w:rsidRPr="007A4FF2" w:rsidRDefault="00912D30" w:rsidP="00912D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№ _____ от «_____» ________________ 20</w:t>
      </w:r>
      <w:r w:rsidR="004053AC">
        <w:rPr>
          <w:rFonts w:asciiTheme="minorHAnsi" w:hAnsiTheme="minorHAnsi" w:cstheme="minorHAnsi"/>
          <w:sz w:val="22"/>
          <w:szCs w:val="22"/>
        </w:rPr>
        <w:t>2</w:t>
      </w:r>
      <w:r w:rsidRPr="007A4FF2">
        <w:rPr>
          <w:rFonts w:asciiTheme="minorHAnsi" w:hAnsiTheme="minorHAnsi" w:cstheme="minorHAnsi"/>
          <w:sz w:val="22"/>
          <w:szCs w:val="22"/>
        </w:rPr>
        <w:t>__ г.</w:t>
      </w:r>
    </w:p>
    <w:p w14:paraId="3C35A5ED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</w:p>
    <w:p w14:paraId="712B5B72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Дата и время получения образцов</w:t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27602944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Заказчик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2F1BCB21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Предъявитель образцов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584C7805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Договор №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08A53927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Адрес эл. почты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458E3EC5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Телефон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7D0AEED8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Почтовый адрес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2779C829" w14:textId="77777777" w:rsidR="00912D30" w:rsidRPr="007A4FF2" w:rsidRDefault="00912D30" w:rsidP="00912D3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Срок проведения испытаний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060091C2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1020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835"/>
        <w:gridCol w:w="1276"/>
        <w:gridCol w:w="3549"/>
        <w:gridCol w:w="1979"/>
      </w:tblGrid>
      <w:tr w:rsidR="00912D30" w:rsidRPr="007A4FF2" w14:paraId="6C4CBC5B" w14:textId="77777777" w:rsidTr="00912D30">
        <w:trPr>
          <w:trHeight w:val="9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702E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7118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Образец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480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Объём образца</w:t>
            </w:r>
          </w:p>
          <w:p w14:paraId="5F8682DD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(шт.)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333F" w14:textId="77777777" w:rsidR="00912D30" w:rsidRPr="007A4FF2" w:rsidRDefault="00912D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Испытания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E55C" w14:textId="77777777" w:rsidR="00912D30" w:rsidRPr="007A4FF2" w:rsidRDefault="00912D3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912D30" w:rsidRPr="007A4FF2" w14:paraId="7E6178C1" w14:textId="77777777" w:rsidTr="00912D30">
        <w:trPr>
          <w:trHeight w:val="3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944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96E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A818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9995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C28" w14:textId="77777777" w:rsidR="00912D30" w:rsidRPr="007A4FF2" w:rsidRDefault="00912D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47E3C" w:rsidRPr="007A4FF2" w14:paraId="080E22AA" w14:textId="77777777" w:rsidTr="00912D30">
        <w:trPr>
          <w:trHeight w:val="3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00C" w14:textId="77777777" w:rsidR="00747E3C" w:rsidRPr="007A4FF2" w:rsidRDefault="00747E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66D" w14:textId="77777777" w:rsidR="00747E3C" w:rsidRPr="007A4FF2" w:rsidRDefault="00747E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7B09" w14:textId="77777777" w:rsidR="00747E3C" w:rsidRPr="007A4FF2" w:rsidRDefault="00747E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06D" w14:textId="77777777" w:rsidR="00747E3C" w:rsidRPr="007A4FF2" w:rsidRDefault="00747E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C5E" w14:textId="77777777" w:rsidR="00747E3C" w:rsidRPr="007A4FF2" w:rsidRDefault="00747E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FFFDCBC" w14:textId="77777777" w:rsidR="00912D30" w:rsidRPr="007A4FF2" w:rsidRDefault="00912D30" w:rsidP="00912D30">
      <w:pPr>
        <w:rPr>
          <w:rFonts w:asciiTheme="minorHAnsi" w:hAnsiTheme="minorHAnsi" w:cstheme="minorHAnsi"/>
          <w:b/>
          <w:sz w:val="22"/>
          <w:szCs w:val="22"/>
        </w:rPr>
      </w:pPr>
    </w:p>
    <w:p w14:paraId="05F55CEB" w14:textId="77777777" w:rsidR="00912D30" w:rsidRPr="007A4FF2" w:rsidRDefault="00912D30" w:rsidP="00912D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>С условиями проведения испытаний ознакомлен и согласен</w:t>
      </w:r>
    </w:p>
    <w:p w14:paraId="30FA550D" w14:textId="77777777" w:rsidR="00912D30" w:rsidRPr="007A4FF2" w:rsidRDefault="00912D30" w:rsidP="00912D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9D979C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 xml:space="preserve">Заказчик 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4ECE04E0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 xml:space="preserve">дата 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ФИО</w:t>
      </w:r>
    </w:p>
    <w:p w14:paraId="509DF0F9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</w:p>
    <w:p w14:paraId="63CD7225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 xml:space="preserve">Образцы приняты на испытания </w:t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5BA0CFBB" w14:textId="77777777" w:rsidR="00912D30" w:rsidRPr="007A4FF2" w:rsidRDefault="00912D30" w:rsidP="00912D30">
      <w:pPr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 xml:space="preserve">дата 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ФИО</w:t>
      </w:r>
    </w:p>
    <w:p w14:paraId="6739E07B" w14:textId="7022E699" w:rsidR="00ED2594" w:rsidRPr="007A4FF2" w:rsidRDefault="00912D30" w:rsidP="00912D30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ab/>
      </w:r>
    </w:p>
    <w:p w14:paraId="3265AED1" w14:textId="4E6DFB4F" w:rsidR="00E82E92" w:rsidRPr="007A4FF2" w:rsidRDefault="00ED2594" w:rsidP="00ED25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4FF2">
        <w:rPr>
          <w:rFonts w:asciiTheme="minorHAnsi" w:hAnsiTheme="minorHAnsi" w:cstheme="minorHAnsi"/>
          <w:b/>
          <w:bCs/>
          <w:sz w:val="22"/>
          <w:szCs w:val="22"/>
        </w:rPr>
        <w:t>Форма согласована</w:t>
      </w:r>
      <w:r w:rsidR="003D7B6B" w:rsidRPr="007A4FF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C4EE71B" w14:textId="2A04D5BF" w:rsidR="004440A1" w:rsidRPr="007A4FF2" w:rsidRDefault="004440A1" w:rsidP="00ED259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4440A1" w:rsidRPr="007A4FF2" w14:paraId="45E7DCB2" w14:textId="77777777" w:rsidTr="00CE74F4">
        <w:trPr>
          <w:jc w:val="center"/>
        </w:trPr>
        <w:tc>
          <w:tcPr>
            <w:tcW w:w="5387" w:type="dxa"/>
          </w:tcPr>
          <w:p w14:paraId="1637EDA6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Исполнитель:</w:t>
            </w:r>
          </w:p>
          <w:p w14:paraId="7AA4B685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1BFAF585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Адрес: 129345, г. Москва, ул. Магаданская д. 7 корп. 3 ком. № 113</w:t>
            </w:r>
          </w:p>
          <w:p w14:paraId="05A9A3B2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ОГРН 5167746484230</w:t>
            </w:r>
          </w:p>
          <w:p w14:paraId="57F995DD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ИНН 7716843741, КПП 771601001</w:t>
            </w:r>
          </w:p>
          <w:p w14:paraId="1CF733F3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р/с 40702810600060570638</w:t>
            </w:r>
          </w:p>
          <w:p w14:paraId="5290C3FF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в Филиале "Корпоративный" ПАО "</w:t>
            </w:r>
            <w:proofErr w:type="spellStart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Совкомбанк</w:t>
            </w:r>
            <w:proofErr w:type="spellEnd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14:paraId="16BBFBDC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г. Москва, к/с 30101810445250000360</w:t>
            </w:r>
          </w:p>
          <w:p w14:paraId="44B9E1D1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БИК 044525360</w:t>
            </w:r>
          </w:p>
          <w:p w14:paraId="2A18DFED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34823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Руководитель испытательной лаборатории</w:t>
            </w:r>
          </w:p>
          <w:p w14:paraId="710333AA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22E1EF81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DED52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_____________________ Карандашов В.Е.</w:t>
            </w:r>
          </w:p>
          <w:p w14:paraId="3B764B3D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14:paraId="53C19E6F" w14:textId="53857612" w:rsidR="004440A1" w:rsidRPr="007A4FF2" w:rsidRDefault="004440A1" w:rsidP="00291E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F9300" w14:textId="77777777" w:rsidR="00FF56C9" w:rsidRPr="007A4FF2" w:rsidRDefault="00FF56C9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  <w:r w:rsidRPr="007A4FF2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4BA74629" w14:textId="77777777" w:rsidR="00764F68" w:rsidRPr="007A4FF2" w:rsidRDefault="00764F68" w:rsidP="00764F68">
      <w:pPr>
        <w:pStyle w:val="Default"/>
        <w:ind w:firstLine="709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A4FF2">
        <w:rPr>
          <w:rFonts w:asciiTheme="minorHAnsi" w:hAnsiTheme="minorHAnsi" w:cstheme="minorHAnsi"/>
          <w:b/>
          <w:i/>
          <w:sz w:val="22"/>
          <w:szCs w:val="22"/>
        </w:rPr>
        <w:lastRenderedPageBreak/>
        <w:t>ФОРМА</w:t>
      </w:r>
      <w:r w:rsidR="00262C48" w:rsidRPr="007A4FF2">
        <w:rPr>
          <w:rFonts w:asciiTheme="minorHAnsi" w:hAnsiTheme="minorHAnsi" w:cstheme="minorHAnsi"/>
          <w:b/>
          <w:i/>
          <w:sz w:val="22"/>
          <w:szCs w:val="22"/>
        </w:rPr>
        <w:t xml:space="preserve"> 2</w:t>
      </w:r>
    </w:p>
    <w:p w14:paraId="6B3B6098" w14:textId="77777777" w:rsidR="00764F68" w:rsidRPr="007A4FF2" w:rsidRDefault="00764F68" w:rsidP="00764F6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bCs/>
          <w:sz w:val="22"/>
          <w:szCs w:val="22"/>
        </w:rPr>
        <w:t>Приложение № 2</w:t>
      </w:r>
    </w:p>
    <w:p w14:paraId="55CFCBBF" w14:textId="04501452" w:rsidR="00812EC6" w:rsidRPr="007A4FF2" w:rsidRDefault="00291E59" w:rsidP="00812EC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bCs/>
          <w:sz w:val="22"/>
          <w:szCs w:val="22"/>
        </w:rPr>
        <w:t xml:space="preserve">к договору № 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от </w:t>
      </w:r>
      <w:r>
        <w:rPr>
          <w:rFonts w:asciiTheme="minorHAnsi" w:hAnsiTheme="minorHAnsi" w:cstheme="minorHAnsi"/>
          <w:bCs/>
          <w:sz w:val="22"/>
          <w:szCs w:val="22"/>
        </w:rPr>
        <w:t>«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>
        <w:rPr>
          <w:rFonts w:asciiTheme="minorHAnsi" w:hAnsiTheme="minorHAnsi" w:cstheme="minorHAnsi"/>
          <w:bCs/>
          <w:sz w:val="22"/>
          <w:szCs w:val="22"/>
        </w:rPr>
        <w:t>»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_______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г.</w:t>
      </w:r>
    </w:p>
    <w:p w14:paraId="33F27A6D" w14:textId="4527BD8B" w:rsidR="00764F68" w:rsidRPr="007A4FF2" w:rsidRDefault="00764F68" w:rsidP="00434B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АКТ </w:t>
      </w:r>
      <w:r w:rsidR="00434B7B" w:rsidRPr="007A4FF2">
        <w:rPr>
          <w:rFonts w:asciiTheme="minorHAnsi" w:hAnsiTheme="minorHAnsi" w:cstheme="minorHAnsi"/>
          <w:b/>
          <w:sz w:val="22"/>
          <w:szCs w:val="22"/>
        </w:rPr>
        <w:t xml:space="preserve">№ _______ от </w:t>
      </w:r>
      <w:proofErr w:type="gramStart"/>
      <w:r w:rsidR="00434B7B" w:rsidRPr="007A4FF2">
        <w:rPr>
          <w:rFonts w:asciiTheme="minorHAnsi" w:hAnsiTheme="minorHAnsi" w:cstheme="minorHAnsi"/>
          <w:b/>
          <w:sz w:val="22"/>
          <w:szCs w:val="22"/>
        </w:rPr>
        <w:t>« _</w:t>
      </w:r>
      <w:proofErr w:type="gramEnd"/>
      <w:r w:rsidR="00434B7B" w:rsidRPr="007A4FF2">
        <w:rPr>
          <w:rFonts w:asciiTheme="minorHAnsi" w:hAnsiTheme="minorHAnsi" w:cstheme="minorHAnsi"/>
          <w:b/>
          <w:sz w:val="22"/>
          <w:szCs w:val="22"/>
        </w:rPr>
        <w:t>___» ______________ 20</w:t>
      </w:r>
      <w:r w:rsidR="004053AC">
        <w:rPr>
          <w:rFonts w:asciiTheme="minorHAnsi" w:hAnsiTheme="minorHAnsi" w:cstheme="minorHAnsi"/>
          <w:b/>
          <w:sz w:val="22"/>
          <w:szCs w:val="22"/>
        </w:rPr>
        <w:t>2</w:t>
      </w:r>
      <w:r w:rsidR="00434B7B" w:rsidRPr="007A4FF2">
        <w:rPr>
          <w:rFonts w:asciiTheme="minorHAnsi" w:hAnsiTheme="minorHAnsi" w:cstheme="minorHAnsi"/>
          <w:b/>
          <w:sz w:val="22"/>
          <w:szCs w:val="22"/>
        </w:rPr>
        <w:t xml:space="preserve"> ___ г. </w:t>
      </w:r>
    </w:p>
    <w:p w14:paraId="784F6E67" w14:textId="77777777" w:rsidR="00764F68" w:rsidRPr="0023683B" w:rsidRDefault="00764F68" w:rsidP="00434B7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A4B5836" w14:textId="77777777" w:rsidR="00434B7B" w:rsidRPr="007A4FF2" w:rsidRDefault="00434B7B" w:rsidP="00434B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Исполнитель: ООО «Независимая диагностическая лаборатория»</w:t>
      </w:r>
    </w:p>
    <w:p w14:paraId="5783CD95" w14:textId="77777777" w:rsidR="00434B7B" w:rsidRPr="007A4FF2" w:rsidRDefault="00434B7B" w:rsidP="00434B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129345, г. Москва, ул. Магаданская д. 7 корп. 3, ком. № 113</w:t>
      </w:r>
    </w:p>
    <w:p w14:paraId="7672AF48" w14:textId="77777777" w:rsidR="00434B7B" w:rsidRPr="007A4FF2" w:rsidRDefault="003A45A0" w:rsidP="003A45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ОГРН 5167746484230, ИНН 7716843741, КПП 771601001, р/с 40702810600060570638, Филиал "Корпоративный" ПАО "</w:t>
      </w:r>
      <w:proofErr w:type="spellStart"/>
      <w:r w:rsidRPr="007A4FF2">
        <w:rPr>
          <w:rFonts w:asciiTheme="minorHAnsi" w:hAnsiTheme="minorHAnsi" w:cstheme="minorHAnsi"/>
          <w:sz w:val="22"/>
          <w:szCs w:val="22"/>
        </w:rPr>
        <w:t>Совкомбанк</w:t>
      </w:r>
      <w:proofErr w:type="spellEnd"/>
      <w:r w:rsidRPr="007A4FF2">
        <w:rPr>
          <w:rFonts w:asciiTheme="minorHAnsi" w:hAnsiTheme="minorHAnsi" w:cstheme="minorHAnsi"/>
          <w:sz w:val="22"/>
          <w:szCs w:val="22"/>
        </w:rPr>
        <w:t>" г. Москва, к/с 30101810445250000360, БИК 044525360</w:t>
      </w:r>
    </w:p>
    <w:p w14:paraId="28BB5B6A" w14:textId="77777777" w:rsidR="003A45A0" w:rsidRPr="007A4FF2" w:rsidRDefault="003A45A0" w:rsidP="00434B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193D2A" w14:textId="22CFD51F" w:rsidR="00812EC6" w:rsidRPr="007A4FF2" w:rsidRDefault="00434B7B" w:rsidP="00812EC6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Заказчик:</w:t>
      </w:r>
      <w:r w:rsidR="00317585" w:rsidRPr="007A4FF2">
        <w:rPr>
          <w:rFonts w:asciiTheme="minorHAnsi" w:hAnsiTheme="minorHAnsi" w:cstheme="minorHAnsi"/>
          <w:sz w:val="22"/>
          <w:szCs w:val="22"/>
        </w:rPr>
        <w:t xml:space="preserve"> </w:t>
      </w:r>
      <w:r w:rsidR="00291E59" w:rsidRPr="00291E59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</w:p>
    <w:p w14:paraId="2871BB23" w14:textId="5A4740BA" w:rsidR="0023683B" w:rsidRPr="00291E2F" w:rsidRDefault="00291E59" w:rsidP="002368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E59">
        <w:rPr>
          <w:rFonts w:asciiTheme="minorHAnsi" w:hAnsiTheme="minorHAnsi" w:cstheme="minorHAnsi"/>
          <w:sz w:val="22"/>
          <w:szCs w:val="22"/>
          <w:highlight w:val="yellow"/>
        </w:rPr>
        <w:t>___________________________</w:t>
      </w:r>
    </w:p>
    <w:p w14:paraId="12CCE405" w14:textId="77777777" w:rsidR="00FF13E8" w:rsidRPr="007A4FF2" w:rsidRDefault="00FF13E8" w:rsidP="00FF13E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156"/>
        <w:gridCol w:w="1156"/>
        <w:gridCol w:w="1605"/>
        <w:gridCol w:w="1605"/>
      </w:tblGrid>
      <w:tr w:rsidR="00051F68" w:rsidRPr="007A4FF2" w14:paraId="55825155" w14:textId="77777777" w:rsidTr="00EC4362">
        <w:tc>
          <w:tcPr>
            <w:tcW w:w="562" w:type="dxa"/>
            <w:vAlign w:val="center"/>
          </w:tcPr>
          <w:p w14:paraId="489B6A1B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14:paraId="0D42718B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1156" w:type="dxa"/>
            <w:vAlign w:val="center"/>
          </w:tcPr>
          <w:p w14:paraId="490A8BE8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Кол-во</w:t>
            </w:r>
          </w:p>
        </w:tc>
        <w:tc>
          <w:tcPr>
            <w:tcW w:w="1156" w:type="dxa"/>
            <w:vAlign w:val="center"/>
          </w:tcPr>
          <w:p w14:paraId="34A615C7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Ед.</w:t>
            </w:r>
          </w:p>
        </w:tc>
        <w:tc>
          <w:tcPr>
            <w:tcW w:w="1605" w:type="dxa"/>
            <w:vAlign w:val="center"/>
          </w:tcPr>
          <w:p w14:paraId="629E4C9B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Цена</w:t>
            </w:r>
          </w:p>
        </w:tc>
        <w:tc>
          <w:tcPr>
            <w:tcW w:w="1605" w:type="dxa"/>
            <w:vAlign w:val="center"/>
          </w:tcPr>
          <w:p w14:paraId="6DEDC3ED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Сумма</w:t>
            </w:r>
          </w:p>
        </w:tc>
      </w:tr>
      <w:tr w:rsidR="00051F68" w:rsidRPr="007A4FF2" w14:paraId="0A531743" w14:textId="77777777" w:rsidTr="00EC4362">
        <w:trPr>
          <w:trHeight w:val="405"/>
        </w:trPr>
        <w:tc>
          <w:tcPr>
            <w:tcW w:w="562" w:type="dxa"/>
            <w:vAlign w:val="center"/>
          </w:tcPr>
          <w:p w14:paraId="03771C00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0B79D19E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6" w:type="dxa"/>
            <w:vAlign w:val="center"/>
          </w:tcPr>
          <w:p w14:paraId="5B6B54EB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6" w:type="dxa"/>
            <w:vAlign w:val="center"/>
          </w:tcPr>
          <w:p w14:paraId="3FA58FE4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05" w:type="dxa"/>
            <w:vAlign w:val="center"/>
          </w:tcPr>
          <w:p w14:paraId="4D8DF378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05" w:type="dxa"/>
            <w:vAlign w:val="center"/>
          </w:tcPr>
          <w:p w14:paraId="59C23409" w14:textId="77777777" w:rsidR="00051F68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C4362" w:rsidRPr="007A4FF2" w14:paraId="7D9AB0F3" w14:textId="77777777" w:rsidTr="00EC4362">
        <w:trPr>
          <w:trHeight w:val="405"/>
        </w:trPr>
        <w:tc>
          <w:tcPr>
            <w:tcW w:w="562" w:type="dxa"/>
          </w:tcPr>
          <w:p w14:paraId="30B01E96" w14:textId="77777777" w:rsidR="00EC4362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F9231A3" w14:textId="77777777" w:rsidR="00EC4362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14:paraId="56872F8D" w14:textId="77777777" w:rsidR="00EC4362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</w:tcPr>
          <w:p w14:paraId="1B381F73" w14:textId="77777777" w:rsidR="00EC4362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31B2F7B" w14:textId="77777777" w:rsidR="00EC4362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F95E12" w14:textId="77777777" w:rsidR="00EC4362" w:rsidRPr="007A4FF2" w:rsidRDefault="00EC4362" w:rsidP="00EC43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83675E" w14:textId="77777777" w:rsidR="00051F68" w:rsidRPr="0023683B" w:rsidRDefault="00051F68" w:rsidP="00764F6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6215C2F" w14:textId="77777777" w:rsidR="00051F68" w:rsidRPr="007A4FF2" w:rsidRDefault="00EC4362" w:rsidP="00434B7B">
      <w:pPr>
        <w:pStyle w:val="Default"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>Итого:</w:t>
      </w:r>
    </w:p>
    <w:p w14:paraId="78DA6B82" w14:textId="77777777" w:rsidR="00740CF9" w:rsidRPr="007A4FF2" w:rsidRDefault="00740CF9" w:rsidP="00740CF9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 xml:space="preserve">        Без налога (НДС)</w:t>
      </w:r>
    </w:p>
    <w:p w14:paraId="6E5B64EB" w14:textId="77777777" w:rsidR="00434B7B" w:rsidRPr="007A4FF2" w:rsidRDefault="00434B7B" w:rsidP="00764F68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433B6D9A" w14:textId="77777777" w:rsidR="00434B7B" w:rsidRPr="007A4FF2" w:rsidRDefault="00434B7B" w:rsidP="00764F68">
      <w:pPr>
        <w:pStyle w:val="aa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Всего оказано услуг ____________ на сумму ________________ руб.</w:t>
      </w:r>
    </w:p>
    <w:p w14:paraId="59E88BE1" w14:textId="77777777" w:rsidR="00434B7B" w:rsidRPr="0023683B" w:rsidRDefault="00434B7B" w:rsidP="00764F68">
      <w:pPr>
        <w:pStyle w:val="aa"/>
        <w:rPr>
          <w:rFonts w:asciiTheme="minorHAnsi" w:hAnsiTheme="minorHAnsi" w:cstheme="minorHAnsi"/>
          <w:sz w:val="16"/>
          <w:szCs w:val="16"/>
        </w:rPr>
      </w:pPr>
    </w:p>
    <w:p w14:paraId="494B15E6" w14:textId="77777777" w:rsidR="00434B7B" w:rsidRPr="007A4FF2" w:rsidRDefault="00434B7B" w:rsidP="00764F68">
      <w:pPr>
        <w:pStyle w:val="aa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6093E641" w14:textId="77777777" w:rsidR="00434B7B" w:rsidRPr="007A4FF2" w:rsidRDefault="00434B7B" w:rsidP="00764F68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4F53351" w14:textId="77777777" w:rsidR="00434B7B" w:rsidRPr="007A4FF2" w:rsidRDefault="00434B7B" w:rsidP="00764F68">
      <w:pPr>
        <w:pStyle w:val="aa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Вышеперечисленные услуги выполнены полностью и в срок. Заказчик претензий по объёму, качеству и срокам оказания услуг не имеет.</w:t>
      </w:r>
    </w:p>
    <w:p w14:paraId="6DBE6CE2" w14:textId="77777777" w:rsidR="00317585" w:rsidRPr="0023683B" w:rsidRDefault="00317585" w:rsidP="00764F68">
      <w:pPr>
        <w:pStyle w:val="aa"/>
        <w:rPr>
          <w:rFonts w:asciiTheme="minorHAnsi" w:hAnsiTheme="minorHAnsi" w:cstheme="minorHAnsi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17585" w:rsidRPr="007A4FF2" w14:paraId="42CD04FA" w14:textId="77777777" w:rsidTr="00DA4A1E">
        <w:tc>
          <w:tcPr>
            <w:tcW w:w="4814" w:type="dxa"/>
          </w:tcPr>
          <w:p w14:paraId="3D641EBA" w14:textId="664FE035" w:rsidR="00DA4A1E" w:rsidRPr="007A4FF2" w:rsidRDefault="00317585" w:rsidP="00DA4A1E">
            <w:pPr>
              <w:pStyle w:val="a9"/>
              <w:rPr>
                <w:rFonts w:asciiTheme="minorHAnsi" w:hAnsiTheme="minorHAnsi" w:cstheme="minorHAnsi"/>
              </w:rPr>
            </w:pPr>
            <w:r w:rsidRPr="007A4FF2">
              <w:rPr>
                <w:rFonts w:asciiTheme="minorHAnsi" w:hAnsiTheme="minorHAnsi" w:cstheme="minorHAnsi"/>
                <w:b/>
              </w:rPr>
              <w:t>Исполнитель</w:t>
            </w:r>
            <w:r w:rsidR="00DA4A1E" w:rsidRPr="007A4FF2">
              <w:rPr>
                <w:rFonts w:asciiTheme="minorHAnsi" w:hAnsiTheme="minorHAnsi" w:cstheme="minorHAnsi"/>
                <w:b/>
              </w:rPr>
              <w:t>:</w:t>
            </w:r>
            <w:r w:rsidR="00DA4A1E" w:rsidRPr="007A4FF2">
              <w:rPr>
                <w:rFonts w:asciiTheme="minorHAnsi" w:hAnsiTheme="minorHAnsi" w:cstheme="minorHAnsi"/>
              </w:rPr>
              <w:t xml:space="preserve"> </w:t>
            </w:r>
            <w:r w:rsidR="003D7B6B" w:rsidRPr="007A4FF2">
              <w:rPr>
                <w:rFonts w:asciiTheme="minorHAnsi" w:hAnsiTheme="minorHAnsi" w:cstheme="minorHAnsi"/>
              </w:rPr>
              <w:t>Руководитель испытательной лаборатории</w:t>
            </w:r>
          </w:p>
          <w:p w14:paraId="44FB8C87" w14:textId="77777777" w:rsidR="00DA4A1E" w:rsidRPr="007A4FF2" w:rsidRDefault="00DA4A1E" w:rsidP="00DA4A1E">
            <w:pPr>
              <w:pStyle w:val="a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AF169" w14:textId="0F1C0A54" w:rsidR="00317585" w:rsidRPr="007A4FF2" w:rsidRDefault="00317585" w:rsidP="00DA4A1E">
            <w:pPr>
              <w:pStyle w:val="a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DA4A1E" w:rsidRPr="007A4FF2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 xml:space="preserve">___ </w:t>
            </w:r>
            <w:r w:rsidR="003D7B6B" w:rsidRPr="007A4FF2">
              <w:rPr>
                <w:rFonts w:asciiTheme="minorHAnsi" w:hAnsiTheme="minorHAnsi" w:cstheme="minorHAnsi"/>
                <w:sz w:val="22"/>
                <w:szCs w:val="22"/>
              </w:rPr>
              <w:t>Карандашов В.Е.</w:t>
            </w:r>
          </w:p>
        </w:tc>
        <w:tc>
          <w:tcPr>
            <w:tcW w:w="4814" w:type="dxa"/>
          </w:tcPr>
          <w:p w14:paraId="331BFEDF" w14:textId="4104F99C" w:rsidR="00317585" w:rsidRPr="007A4FF2" w:rsidRDefault="00317585" w:rsidP="00764F68">
            <w:pPr>
              <w:pStyle w:val="a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Заказчик</w:t>
            </w:r>
            <w:r w:rsidR="00DA4A1E"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778FB"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1E59" w:rsidRPr="00291E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_</w:t>
            </w:r>
            <w:bookmarkStart w:id="0" w:name="_GoBack"/>
            <w:bookmarkEnd w:id="0"/>
            <w:r w:rsidR="00291E59" w:rsidRPr="00291E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____________</w:t>
            </w:r>
          </w:p>
          <w:p w14:paraId="540D6D8E" w14:textId="2046462C" w:rsidR="00DA4A1E" w:rsidRPr="007A4FF2" w:rsidRDefault="00DA4A1E" w:rsidP="00764F68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ED1BD" w14:textId="77777777" w:rsidR="00747E3C" w:rsidRPr="007A4FF2" w:rsidRDefault="00747E3C" w:rsidP="00764F68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0BCF0" w14:textId="247CBF7B" w:rsidR="00DA4A1E" w:rsidRPr="007A4FF2" w:rsidRDefault="00DA4A1E" w:rsidP="00764F68">
            <w:pPr>
              <w:pStyle w:val="a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1778FB" w:rsidRPr="007A4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1E59" w:rsidRPr="00291E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_____________</w:t>
            </w:r>
          </w:p>
        </w:tc>
      </w:tr>
    </w:tbl>
    <w:p w14:paraId="14ED09D7" w14:textId="77777777" w:rsidR="00CA7E03" w:rsidRPr="007A4FF2" w:rsidRDefault="00CA7E03" w:rsidP="0071535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3CBB78" w14:textId="7499D810" w:rsidR="00715354" w:rsidRPr="007A4FF2" w:rsidRDefault="00715354" w:rsidP="007153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4FF2">
        <w:rPr>
          <w:rFonts w:asciiTheme="minorHAnsi" w:hAnsiTheme="minorHAnsi" w:cstheme="minorHAnsi"/>
          <w:b/>
          <w:bCs/>
          <w:sz w:val="22"/>
          <w:szCs w:val="22"/>
        </w:rPr>
        <w:t>Форма согласована</w:t>
      </w:r>
      <w:r w:rsidR="00747E3C" w:rsidRPr="007A4FF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02D8D8" w14:textId="6B0A605E" w:rsidR="00923A35" w:rsidRPr="007A4FF2" w:rsidRDefault="00923A35" w:rsidP="0071535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4440A1" w:rsidRPr="007A4FF2" w14:paraId="41EC9F28" w14:textId="77777777" w:rsidTr="00CE74F4">
        <w:trPr>
          <w:jc w:val="center"/>
        </w:trPr>
        <w:tc>
          <w:tcPr>
            <w:tcW w:w="5387" w:type="dxa"/>
          </w:tcPr>
          <w:p w14:paraId="1C8219B8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Исполнитель:</w:t>
            </w:r>
          </w:p>
          <w:p w14:paraId="46217312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0C486178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Адрес: 129345, г. Москва, ул. Магаданская д. 7 корп. 3 ком. № 113</w:t>
            </w:r>
          </w:p>
          <w:p w14:paraId="4FCFE999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ОГРН 5167746484230</w:t>
            </w:r>
          </w:p>
          <w:p w14:paraId="7641647A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ИНН 7716843741, КПП 771601001</w:t>
            </w:r>
          </w:p>
          <w:p w14:paraId="45B88A9D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р/с 40702810600060570638</w:t>
            </w:r>
          </w:p>
          <w:p w14:paraId="53AA9142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в Филиале "Корпоративный" ПАО "</w:t>
            </w:r>
            <w:proofErr w:type="spellStart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Совкомбанк</w:t>
            </w:r>
            <w:proofErr w:type="spellEnd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14:paraId="51938437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г. Москва, к/с 30101810445250000360</w:t>
            </w:r>
          </w:p>
          <w:p w14:paraId="234419C2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БИК 044525360</w:t>
            </w:r>
          </w:p>
          <w:p w14:paraId="069CF0E9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CE6B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Руководитель испытательной лаборатории</w:t>
            </w:r>
          </w:p>
          <w:p w14:paraId="2B45CC6B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2FBFEDC7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1BB04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_____________________ Карандашов В.Е.</w:t>
            </w:r>
          </w:p>
          <w:p w14:paraId="50406C7B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5387" w:type="dxa"/>
          </w:tcPr>
          <w:p w14:paraId="7337E22C" w14:textId="47E5BCB6" w:rsidR="004440A1" w:rsidRPr="007A4FF2" w:rsidRDefault="004440A1" w:rsidP="00291E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FC79E" w14:textId="2A59E186" w:rsidR="00FF13E8" w:rsidRPr="007A4FF2" w:rsidRDefault="00FF13E8" w:rsidP="0071535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2D3B31" w14:textId="77777777" w:rsidR="0078485B" w:rsidRPr="007A4FF2" w:rsidRDefault="0078485B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</w:pPr>
      <w:r w:rsidRPr="007A4FF2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67CC876E" w14:textId="17956415" w:rsidR="003266F2" w:rsidRPr="007A4FF2" w:rsidRDefault="003266F2" w:rsidP="003266F2">
      <w:pPr>
        <w:pStyle w:val="Default"/>
        <w:ind w:firstLine="709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A4FF2">
        <w:rPr>
          <w:rFonts w:asciiTheme="minorHAnsi" w:hAnsiTheme="minorHAnsi" w:cstheme="minorHAnsi"/>
          <w:b/>
          <w:i/>
          <w:sz w:val="22"/>
          <w:szCs w:val="22"/>
        </w:rPr>
        <w:lastRenderedPageBreak/>
        <w:t>ФОРМА</w:t>
      </w:r>
      <w:r w:rsidR="00262C48" w:rsidRPr="007A4FF2">
        <w:rPr>
          <w:rFonts w:asciiTheme="minorHAnsi" w:hAnsiTheme="minorHAnsi" w:cstheme="minorHAnsi"/>
          <w:b/>
          <w:i/>
          <w:sz w:val="22"/>
          <w:szCs w:val="22"/>
        </w:rPr>
        <w:t xml:space="preserve"> 3</w:t>
      </w:r>
    </w:p>
    <w:p w14:paraId="2C747ED9" w14:textId="77777777" w:rsidR="003266F2" w:rsidRPr="007A4FF2" w:rsidRDefault="003266F2" w:rsidP="003266F2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bCs/>
          <w:sz w:val="22"/>
          <w:szCs w:val="22"/>
        </w:rPr>
        <w:t>Приложение № 3</w:t>
      </w:r>
    </w:p>
    <w:p w14:paraId="1FC84929" w14:textId="18BB2417" w:rsidR="00812EC6" w:rsidRPr="007A4FF2" w:rsidRDefault="00291E59" w:rsidP="00812EC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A4FF2">
        <w:rPr>
          <w:rFonts w:asciiTheme="minorHAnsi" w:hAnsiTheme="minorHAnsi" w:cstheme="minorHAnsi"/>
          <w:bCs/>
          <w:sz w:val="22"/>
          <w:szCs w:val="22"/>
        </w:rPr>
        <w:t xml:space="preserve">к договору № 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от </w:t>
      </w:r>
      <w:r>
        <w:rPr>
          <w:rFonts w:asciiTheme="minorHAnsi" w:hAnsiTheme="minorHAnsi" w:cstheme="minorHAnsi"/>
          <w:bCs/>
          <w:sz w:val="22"/>
          <w:szCs w:val="22"/>
        </w:rPr>
        <w:t>«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</w:t>
      </w:r>
      <w:r>
        <w:rPr>
          <w:rFonts w:asciiTheme="minorHAnsi" w:hAnsiTheme="minorHAnsi" w:cstheme="minorHAnsi"/>
          <w:bCs/>
          <w:sz w:val="22"/>
          <w:szCs w:val="22"/>
        </w:rPr>
        <w:t>»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_______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291E59">
        <w:rPr>
          <w:rFonts w:asciiTheme="minorHAnsi" w:hAnsiTheme="minorHAnsi" w:cstheme="minorHAnsi"/>
          <w:bCs/>
          <w:sz w:val="22"/>
          <w:szCs w:val="22"/>
          <w:highlight w:val="yellow"/>
        </w:rPr>
        <w:t>_</w:t>
      </w:r>
      <w:r w:rsidRPr="007A4FF2">
        <w:rPr>
          <w:rFonts w:asciiTheme="minorHAnsi" w:hAnsiTheme="minorHAnsi" w:cstheme="minorHAnsi"/>
          <w:bCs/>
          <w:sz w:val="22"/>
          <w:szCs w:val="22"/>
        </w:rPr>
        <w:t xml:space="preserve"> г.</w:t>
      </w:r>
    </w:p>
    <w:p w14:paraId="20A29134" w14:textId="77777777" w:rsidR="003266F2" w:rsidRPr="007A4FF2" w:rsidRDefault="003266F2" w:rsidP="003266F2">
      <w:pPr>
        <w:pStyle w:val="Default"/>
        <w:ind w:firstLine="709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7A93230" w14:textId="77777777" w:rsidR="00C57B81" w:rsidRPr="007A4FF2" w:rsidRDefault="00C57B81" w:rsidP="006459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F71B0D" w14:textId="7D286FB9" w:rsidR="000E4177" w:rsidRPr="007A4FF2" w:rsidRDefault="00645918" w:rsidP="000E41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>ПРОТОКОЛ ИСПЫТАНИЙ</w:t>
      </w:r>
      <w:r w:rsidR="000E4177" w:rsidRPr="007A4FF2">
        <w:rPr>
          <w:rFonts w:asciiTheme="minorHAnsi" w:hAnsiTheme="minorHAnsi" w:cstheme="minorHAnsi"/>
          <w:b/>
          <w:sz w:val="22"/>
          <w:szCs w:val="22"/>
        </w:rPr>
        <w:t xml:space="preserve"> № _____ от «_____» ________________ 20</w:t>
      </w:r>
      <w:r w:rsidR="004053AC">
        <w:rPr>
          <w:rFonts w:asciiTheme="minorHAnsi" w:hAnsiTheme="minorHAnsi" w:cstheme="minorHAnsi"/>
          <w:b/>
          <w:sz w:val="22"/>
          <w:szCs w:val="22"/>
        </w:rPr>
        <w:t>2</w:t>
      </w:r>
      <w:r w:rsidR="000E4177" w:rsidRPr="007A4FF2">
        <w:rPr>
          <w:rFonts w:asciiTheme="minorHAnsi" w:hAnsiTheme="minorHAnsi" w:cstheme="minorHAnsi"/>
          <w:b/>
          <w:sz w:val="22"/>
          <w:szCs w:val="22"/>
        </w:rPr>
        <w:t>__ г.</w:t>
      </w:r>
    </w:p>
    <w:p w14:paraId="32D5A3BB" w14:textId="77777777" w:rsidR="00645918" w:rsidRPr="007A4FF2" w:rsidRDefault="00645918" w:rsidP="006459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F706E3" w14:textId="77777777" w:rsidR="00645918" w:rsidRPr="007A4FF2" w:rsidRDefault="00645918" w:rsidP="00645918">
      <w:pPr>
        <w:rPr>
          <w:rFonts w:asciiTheme="minorHAnsi" w:hAnsiTheme="minorHAnsi" w:cstheme="minorHAnsi"/>
          <w:sz w:val="22"/>
          <w:szCs w:val="22"/>
        </w:rPr>
      </w:pPr>
    </w:p>
    <w:p w14:paraId="47D01705" w14:textId="77777777" w:rsidR="00645918" w:rsidRPr="007A4FF2" w:rsidRDefault="00645918" w:rsidP="006459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Заказчик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150FEB84" w14:textId="77777777" w:rsidR="00645918" w:rsidRPr="007A4FF2" w:rsidRDefault="00645918" w:rsidP="006459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Дата получения образцов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1ECAF27C" w14:textId="77777777" w:rsidR="00645918" w:rsidRPr="007A4FF2" w:rsidRDefault="00645918" w:rsidP="006459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Номер заявки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6AC5361E" w14:textId="77777777" w:rsidR="00645918" w:rsidRPr="007A4FF2" w:rsidRDefault="00645918" w:rsidP="006459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Количество образцов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2ABA0A25" w14:textId="77777777" w:rsidR="003F6E2E" w:rsidRPr="007A4FF2" w:rsidRDefault="003F6E2E" w:rsidP="006459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Объект испытаний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3E2400FD" w14:textId="77777777" w:rsidR="003F6E2E" w:rsidRPr="007A4FF2" w:rsidRDefault="003F6E2E" w:rsidP="0064591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Цель проведения испытаний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0646B1B2" w14:textId="77777777" w:rsidR="003F6E2E" w:rsidRPr="007A4FF2" w:rsidRDefault="003F6E2E" w:rsidP="003F6E2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Метод испытаний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_______________________________________________________</w:t>
      </w:r>
    </w:p>
    <w:p w14:paraId="611BAD96" w14:textId="77777777" w:rsidR="00C57B81" w:rsidRPr="007A4FF2" w:rsidRDefault="00645918" w:rsidP="00BC6308">
      <w:pPr>
        <w:rPr>
          <w:rFonts w:asciiTheme="minorHAnsi" w:hAnsiTheme="minorHAnsi" w:cstheme="minorHAnsi"/>
          <w:i/>
          <w:sz w:val="22"/>
          <w:szCs w:val="22"/>
        </w:rPr>
      </w:pPr>
      <w:r w:rsidRPr="007A4FF2">
        <w:rPr>
          <w:rFonts w:asciiTheme="minorHAnsi" w:hAnsiTheme="minorHAnsi" w:cstheme="minorHAnsi"/>
          <w:i/>
          <w:sz w:val="22"/>
          <w:szCs w:val="22"/>
        </w:rPr>
        <w:t xml:space="preserve">Испытательная лаборатория ООО «Независимая </w:t>
      </w:r>
      <w:r w:rsidR="000E4177" w:rsidRPr="007A4FF2">
        <w:rPr>
          <w:rFonts w:asciiTheme="minorHAnsi" w:hAnsiTheme="minorHAnsi" w:cstheme="minorHAnsi"/>
          <w:i/>
          <w:sz w:val="22"/>
          <w:szCs w:val="22"/>
        </w:rPr>
        <w:t>д</w:t>
      </w:r>
      <w:r w:rsidRPr="007A4FF2">
        <w:rPr>
          <w:rFonts w:asciiTheme="minorHAnsi" w:hAnsiTheme="minorHAnsi" w:cstheme="minorHAnsi"/>
          <w:i/>
          <w:sz w:val="22"/>
          <w:szCs w:val="22"/>
        </w:rPr>
        <w:t xml:space="preserve">иагностическая </w:t>
      </w:r>
      <w:r w:rsidR="000E4177" w:rsidRPr="007A4FF2">
        <w:rPr>
          <w:rFonts w:asciiTheme="minorHAnsi" w:hAnsiTheme="minorHAnsi" w:cstheme="minorHAnsi"/>
          <w:i/>
          <w:sz w:val="22"/>
          <w:szCs w:val="22"/>
        </w:rPr>
        <w:t>л</w:t>
      </w:r>
      <w:r w:rsidRPr="007A4FF2">
        <w:rPr>
          <w:rFonts w:asciiTheme="minorHAnsi" w:hAnsiTheme="minorHAnsi" w:cstheme="minorHAnsi"/>
          <w:i/>
          <w:sz w:val="22"/>
          <w:szCs w:val="22"/>
        </w:rPr>
        <w:t>аборатория» не несёт ответственности за процедуру отбора образцов. Образцы о</w:t>
      </w:r>
      <w:r w:rsidR="00BC6308" w:rsidRPr="007A4FF2">
        <w:rPr>
          <w:rFonts w:asciiTheme="minorHAnsi" w:hAnsiTheme="minorHAnsi" w:cstheme="minorHAnsi"/>
          <w:i/>
          <w:sz w:val="22"/>
          <w:szCs w:val="22"/>
        </w:rPr>
        <w:t>тобраны и доставлены Заказчиком.</w:t>
      </w:r>
    </w:p>
    <w:p w14:paraId="7DDF4EF8" w14:textId="77777777" w:rsidR="00BC6308" w:rsidRPr="007A4FF2" w:rsidRDefault="00BC6308" w:rsidP="00BC6308">
      <w:pPr>
        <w:rPr>
          <w:rFonts w:asciiTheme="minorHAnsi" w:hAnsiTheme="minorHAnsi" w:cstheme="minorHAnsi"/>
          <w:sz w:val="22"/>
          <w:szCs w:val="22"/>
        </w:rPr>
      </w:pPr>
    </w:p>
    <w:p w14:paraId="7AE58D7B" w14:textId="77777777" w:rsidR="00645918" w:rsidRPr="007A4FF2" w:rsidRDefault="00645918" w:rsidP="00645918">
      <w:pPr>
        <w:jc w:val="center"/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РЕЗУЛЬТАТЫ ИСПЫТАНИЙ</w:t>
      </w:r>
    </w:p>
    <w:p w14:paraId="53719E98" w14:textId="77777777" w:rsidR="00645918" w:rsidRPr="007A4FF2" w:rsidRDefault="00645918" w:rsidP="00645918">
      <w:pPr>
        <w:rPr>
          <w:rFonts w:asciiTheme="minorHAnsi" w:hAnsiTheme="minorHAnsi" w:cstheme="minorHAnsi"/>
          <w:sz w:val="22"/>
          <w:szCs w:val="22"/>
        </w:rPr>
      </w:pPr>
    </w:p>
    <w:p w14:paraId="48DE113F" w14:textId="77777777" w:rsidR="00C57B81" w:rsidRPr="007A4FF2" w:rsidRDefault="00C57B81" w:rsidP="00645918">
      <w:pPr>
        <w:rPr>
          <w:rFonts w:asciiTheme="minorHAnsi" w:hAnsiTheme="minorHAnsi" w:cstheme="minorHAnsi"/>
          <w:b/>
          <w:sz w:val="22"/>
          <w:szCs w:val="22"/>
        </w:rPr>
      </w:pPr>
    </w:p>
    <w:p w14:paraId="0A488A89" w14:textId="77777777" w:rsidR="00645918" w:rsidRPr="007A4FF2" w:rsidRDefault="00645918" w:rsidP="00645918">
      <w:pPr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Руководитель испытательной лаборатории</w:t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</w:r>
      <w:r w:rsidRPr="007A4FF2">
        <w:rPr>
          <w:rFonts w:asciiTheme="minorHAnsi" w:hAnsiTheme="minorHAnsi" w:cstheme="minorHAnsi"/>
          <w:sz w:val="22"/>
          <w:szCs w:val="22"/>
        </w:rPr>
        <w:tab/>
        <w:t>В.Е. Карандашов, к.б.н.</w:t>
      </w:r>
    </w:p>
    <w:p w14:paraId="1BF76BC9" w14:textId="77777777" w:rsidR="00645918" w:rsidRPr="007A4FF2" w:rsidRDefault="00645918" w:rsidP="00645918">
      <w:pPr>
        <w:rPr>
          <w:rFonts w:asciiTheme="minorHAnsi" w:hAnsiTheme="minorHAnsi" w:cstheme="minorHAnsi"/>
          <w:sz w:val="22"/>
          <w:szCs w:val="22"/>
        </w:rPr>
      </w:pPr>
      <w:r w:rsidRPr="007A4FF2">
        <w:rPr>
          <w:rFonts w:asciiTheme="minorHAnsi" w:hAnsiTheme="minorHAnsi" w:cstheme="minorHAnsi"/>
          <w:sz w:val="22"/>
          <w:szCs w:val="22"/>
        </w:rPr>
        <w:t>ООО «Независимая диагностическая лаборатория»</w:t>
      </w:r>
    </w:p>
    <w:p w14:paraId="7DEEB277" w14:textId="77777777" w:rsidR="003266F2" w:rsidRPr="007A4FF2" w:rsidRDefault="003266F2" w:rsidP="00764F6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280"/>
        <w:gridCol w:w="4309"/>
      </w:tblGrid>
      <w:tr w:rsidR="00C57B81" w:rsidRPr="007A4FF2" w14:paraId="4E8F901D" w14:textId="77777777" w:rsidTr="00CA77FA">
        <w:tc>
          <w:tcPr>
            <w:tcW w:w="5240" w:type="dxa"/>
          </w:tcPr>
          <w:p w14:paraId="49418521" w14:textId="77777777" w:rsidR="00C57B81" w:rsidRPr="007A4FF2" w:rsidRDefault="00C57B81" w:rsidP="00C57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Результаты относятся только к образцам, прошедшим испытания</w:t>
            </w:r>
          </w:p>
          <w:p w14:paraId="719D0D3D" w14:textId="77777777" w:rsidR="00C57B81" w:rsidRPr="007A4FF2" w:rsidRDefault="00C57B81" w:rsidP="00C57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1DD97" w14:textId="77777777" w:rsidR="00C57B81" w:rsidRPr="007A4FF2" w:rsidRDefault="00C57B81" w:rsidP="00C57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Протокол испытаний не может быть частично воспроизведен без письменного разрешения ООО «Независимая диагностическая лаборатория»</w:t>
            </w:r>
          </w:p>
        </w:tc>
        <w:tc>
          <w:tcPr>
            <w:tcW w:w="284" w:type="dxa"/>
          </w:tcPr>
          <w:p w14:paraId="156EAA39" w14:textId="77777777" w:rsidR="00C57B81" w:rsidRPr="007A4FF2" w:rsidRDefault="00C57B81" w:rsidP="00C57B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4" w:type="dxa"/>
          </w:tcPr>
          <w:p w14:paraId="5185014E" w14:textId="1D45E718" w:rsidR="00C57B81" w:rsidRPr="007A4FF2" w:rsidRDefault="00C57B81" w:rsidP="00C57B81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A4FF2">
              <w:rPr>
                <w:rFonts w:asciiTheme="minorHAnsi" w:hAnsiTheme="minorHAnsi" w:cstheme="minorHAnsi"/>
              </w:rPr>
              <w:t>Протокол испытаний № __</w:t>
            </w:r>
            <w:proofErr w:type="gramStart"/>
            <w:r w:rsidRPr="007A4FF2">
              <w:rPr>
                <w:rFonts w:asciiTheme="minorHAnsi" w:hAnsiTheme="minorHAnsi" w:cstheme="minorHAnsi"/>
              </w:rPr>
              <w:t>_  от</w:t>
            </w:r>
            <w:proofErr w:type="gramEnd"/>
            <w:r w:rsidRPr="007A4FF2">
              <w:rPr>
                <w:rFonts w:asciiTheme="minorHAnsi" w:hAnsiTheme="minorHAnsi" w:cstheme="minorHAnsi"/>
              </w:rPr>
              <w:t xml:space="preserve">  ________</w:t>
            </w:r>
          </w:p>
          <w:p w14:paraId="768FFACE" w14:textId="77777777" w:rsidR="00C57B81" w:rsidRPr="007A4FF2" w:rsidRDefault="00C57B81" w:rsidP="00C57B81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A4FF2">
              <w:rPr>
                <w:rFonts w:asciiTheme="minorHAnsi" w:hAnsiTheme="minorHAnsi" w:cstheme="minorHAnsi"/>
              </w:rPr>
              <w:t xml:space="preserve">Стр. </w:t>
            </w:r>
            <w:sdt>
              <w:sdtPr>
                <w:rPr>
                  <w:rFonts w:asciiTheme="minorHAnsi" w:hAnsiTheme="minorHAnsi" w:cstheme="minorHAnsi"/>
                </w:rPr>
                <w:id w:val="1703593077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Pr="007A4FF2">
                  <w:rPr>
                    <w:rFonts w:asciiTheme="minorHAnsi" w:hAnsiTheme="minorHAnsi" w:cstheme="minorHAnsi"/>
                  </w:rPr>
                  <w:fldChar w:fldCharType="begin"/>
                </w:r>
                <w:r w:rsidRPr="007A4FF2">
                  <w:rPr>
                    <w:rFonts w:asciiTheme="minorHAnsi" w:hAnsiTheme="minorHAnsi" w:cstheme="minorHAnsi"/>
                  </w:rPr>
                  <w:instrText>PAGE   \* MERGEFORMAT</w:instrText>
                </w:r>
                <w:r w:rsidRPr="007A4FF2">
                  <w:rPr>
                    <w:rFonts w:asciiTheme="minorHAnsi" w:hAnsiTheme="minorHAnsi" w:cstheme="minorHAnsi"/>
                  </w:rPr>
                  <w:fldChar w:fldCharType="separate"/>
                </w:r>
                <w:r w:rsidRPr="007A4FF2">
                  <w:rPr>
                    <w:rFonts w:asciiTheme="minorHAnsi" w:hAnsiTheme="minorHAnsi" w:cstheme="minorHAnsi"/>
                    <w:noProof/>
                  </w:rPr>
                  <w:t>1</w:t>
                </w:r>
                <w:r w:rsidRPr="007A4FF2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7A4FF2">
              <w:rPr>
                <w:rFonts w:asciiTheme="minorHAnsi" w:hAnsiTheme="minorHAnsi" w:cstheme="minorHAnsi"/>
              </w:rPr>
              <w:t xml:space="preserve"> из ___</w:t>
            </w:r>
          </w:p>
          <w:p w14:paraId="0C959924" w14:textId="77777777" w:rsidR="00C57B81" w:rsidRPr="007A4FF2" w:rsidRDefault="00C57B81" w:rsidP="00C57B81">
            <w:pPr>
              <w:pStyle w:val="a9"/>
              <w:jc w:val="center"/>
              <w:rPr>
                <w:rFonts w:asciiTheme="minorHAnsi" w:hAnsiTheme="minorHAnsi" w:cstheme="minorHAnsi"/>
              </w:rPr>
            </w:pPr>
          </w:p>
          <w:p w14:paraId="6220A78F" w14:textId="77777777" w:rsidR="00C57B81" w:rsidRPr="007A4FF2" w:rsidRDefault="00C57B81" w:rsidP="00C57B81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A4FF2">
              <w:rPr>
                <w:rFonts w:asciiTheme="minorHAnsi" w:hAnsiTheme="minorHAnsi" w:cstheme="minorHAnsi"/>
              </w:rPr>
              <w:t>Подпись______________________________</w:t>
            </w:r>
          </w:p>
          <w:p w14:paraId="19C8FC9B" w14:textId="77777777" w:rsidR="000E4177" w:rsidRPr="007A4FF2" w:rsidRDefault="00C57B81" w:rsidP="003C273F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 w:rsidRPr="007A4FF2">
              <w:rPr>
                <w:rFonts w:asciiTheme="minorHAnsi" w:hAnsiTheme="minorHAnsi" w:cstheme="minorHAnsi"/>
              </w:rPr>
              <w:t xml:space="preserve">             </w:t>
            </w:r>
            <w:proofErr w:type="spellStart"/>
            <w:r w:rsidRPr="007A4FF2">
              <w:rPr>
                <w:rFonts w:asciiTheme="minorHAnsi" w:hAnsiTheme="minorHAnsi" w:cstheme="minorHAnsi"/>
              </w:rPr>
              <w:t>м.п</w:t>
            </w:r>
            <w:proofErr w:type="spellEnd"/>
            <w:r w:rsidRPr="007A4FF2">
              <w:rPr>
                <w:rFonts w:asciiTheme="minorHAnsi" w:hAnsiTheme="minorHAnsi" w:cstheme="minorHAnsi"/>
              </w:rPr>
              <w:t>.</w:t>
            </w:r>
          </w:p>
        </w:tc>
      </w:tr>
    </w:tbl>
    <w:p w14:paraId="74987F26" w14:textId="77777777" w:rsidR="00F37431" w:rsidRPr="007A4FF2" w:rsidRDefault="00F37431" w:rsidP="00764F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F39025B" w14:textId="77777777" w:rsidR="00747E3C" w:rsidRPr="007A4FF2" w:rsidRDefault="00747E3C" w:rsidP="00764F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952D41C" w14:textId="5BFE4619" w:rsidR="00C57B81" w:rsidRPr="007A4FF2" w:rsidRDefault="00CA77FA" w:rsidP="00764F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A4FF2">
        <w:rPr>
          <w:rFonts w:asciiTheme="minorHAnsi" w:hAnsiTheme="minorHAnsi" w:cstheme="minorHAnsi"/>
          <w:b/>
          <w:sz w:val="22"/>
          <w:szCs w:val="22"/>
        </w:rPr>
        <w:t>Форма согласована</w:t>
      </w:r>
      <w:r w:rsidR="00747E3C" w:rsidRPr="007A4FF2">
        <w:rPr>
          <w:rFonts w:asciiTheme="minorHAnsi" w:hAnsiTheme="minorHAnsi" w:cstheme="minorHAnsi"/>
          <w:b/>
          <w:sz w:val="22"/>
          <w:szCs w:val="22"/>
        </w:rPr>
        <w:t>:</w:t>
      </w:r>
    </w:p>
    <w:p w14:paraId="44D411EF" w14:textId="2DA28E09" w:rsidR="00923A35" w:rsidRPr="007A4FF2" w:rsidRDefault="00923A35" w:rsidP="00764F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6"/>
        <w:tblW w:w="10774" w:type="dxa"/>
        <w:jc w:val="center"/>
        <w:tblLook w:val="04A0" w:firstRow="1" w:lastRow="0" w:firstColumn="1" w:lastColumn="0" w:noHBand="0" w:noVBand="1"/>
      </w:tblPr>
      <w:tblGrid>
        <w:gridCol w:w="5246"/>
        <w:gridCol w:w="5528"/>
      </w:tblGrid>
      <w:tr w:rsidR="004440A1" w:rsidRPr="007A4FF2" w14:paraId="37467B2D" w14:textId="77777777" w:rsidTr="004440A1">
        <w:trPr>
          <w:jc w:val="center"/>
        </w:trPr>
        <w:tc>
          <w:tcPr>
            <w:tcW w:w="5246" w:type="dxa"/>
          </w:tcPr>
          <w:p w14:paraId="3622A093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b/>
                <w:sz w:val="22"/>
                <w:szCs w:val="22"/>
              </w:rPr>
              <w:t>Исполнитель:</w:t>
            </w:r>
          </w:p>
          <w:p w14:paraId="69770AAE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16E1A8E7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Адрес: 129345, г. Москва, ул. Магаданская д. 7 корп. 3 ком. № 113</w:t>
            </w:r>
          </w:p>
          <w:p w14:paraId="6A196AC6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ОГРН 5167746484230</w:t>
            </w:r>
          </w:p>
          <w:p w14:paraId="6C222B5B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ИНН 7716843741, КПП 771601001</w:t>
            </w:r>
          </w:p>
          <w:p w14:paraId="75E644CE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р/с 40702810600060570638</w:t>
            </w:r>
          </w:p>
          <w:p w14:paraId="1DEA91B1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в Филиале "Корпоративный" ПАО "</w:t>
            </w:r>
            <w:proofErr w:type="spellStart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Совкомбанк</w:t>
            </w:r>
            <w:proofErr w:type="spellEnd"/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  <w:p w14:paraId="4AE3FAB5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г. Москва, к/с 30101810445250000360</w:t>
            </w:r>
          </w:p>
          <w:p w14:paraId="2715CF91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БИК 044525360</w:t>
            </w:r>
          </w:p>
          <w:p w14:paraId="0AC8B10A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C8B6C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Руководитель испытательной лаборатории</w:t>
            </w:r>
          </w:p>
          <w:p w14:paraId="3DBD9051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ООО «Независимая диагностическая лаборатория»</w:t>
            </w:r>
          </w:p>
          <w:p w14:paraId="2C56445A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8EAC5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_____________________ Карандашов В.Е.</w:t>
            </w:r>
          </w:p>
          <w:p w14:paraId="13A33247" w14:textId="77777777" w:rsidR="004440A1" w:rsidRPr="007A4FF2" w:rsidRDefault="004440A1" w:rsidP="00CE74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4FF2">
              <w:rPr>
                <w:rFonts w:asciiTheme="minorHAnsi" w:hAnsiTheme="minorHAnsi" w:cstheme="minorHAnsi"/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14:paraId="55D06884" w14:textId="5E644631" w:rsidR="004440A1" w:rsidRPr="007A4FF2" w:rsidRDefault="004440A1" w:rsidP="00291E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24589F" w14:textId="77777777" w:rsidR="00E82E92" w:rsidRPr="007A4FF2" w:rsidRDefault="00E82E92" w:rsidP="00FF13E8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E82E92" w:rsidRPr="007A4FF2" w:rsidSect="0064591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E088" w14:textId="77777777" w:rsidR="003377E3" w:rsidRDefault="003377E3" w:rsidP="00645918">
      <w:r>
        <w:separator/>
      </w:r>
    </w:p>
  </w:endnote>
  <w:endnote w:type="continuationSeparator" w:id="0">
    <w:p w14:paraId="2BB06C85" w14:textId="77777777" w:rsidR="003377E3" w:rsidRDefault="003377E3" w:rsidP="0064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1BE3" w14:textId="77777777" w:rsidR="00AB3B6F" w:rsidRPr="00AB3B6F" w:rsidRDefault="00AB3B6F">
    <w:pPr>
      <w:pStyle w:val="af2"/>
      <w:jc w:val="right"/>
      <w:rPr>
        <w:rFonts w:asciiTheme="minorHAnsi" w:hAnsiTheme="minorHAnsi" w:cstheme="minorHAnsi"/>
        <w:sz w:val="18"/>
        <w:szCs w:val="18"/>
      </w:rPr>
    </w:pPr>
    <w:r w:rsidRPr="00AB3B6F">
      <w:rPr>
        <w:rFonts w:asciiTheme="minorHAnsi" w:hAnsiTheme="minorHAnsi" w:cstheme="minorHAnsi"/>
        <w:sz w:val="18"/>
        <w:szCs w:val="18"/>
      </w:rPr>
      <w:t xml:space="preserve">Страница </w:t>
    </w:r>
    <w:sdt>
      <w:sdtPr>
        <w:rPr>
          <w:rFonts w:asciiTheme="minorHAnsi" w:hAnsiTheme="minorHAnsi" w:cstheme="minorHAnsi"/>
          <w:sz w:val="18"/>
          <w:szCs w:val="18"/>
        </w:rPr>
        <w:id w:val="-724912007"/>
        <w:docPartObj>
          <w:docPartGallery w:val="Page Numbers (Bottom of Page)"/>
          <w:docPartUnique/>
        </w:docPartObj>
      </w:sdtPr>
      <w:sdtEndPr/>
      <w:sdtContent>
        <w:r w:rsidRPr="00AB3B6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3B6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3B6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3B6F">
          <w:rPr>
            <w:rFonts w:asciiTheme="minorHAnsi" w:hAnsiTheme="minorHAnsi" w:cstheme="minorHAnsi"/>
            <w:sz w:val="18"/>
            <w:szCs w:val="18"/>
          </w:rPr>
          <w:t>2</w:t>
        </w:r>
        <w:r w:rsidRPr="00AB3B6F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AB3B6F">
          <w:rPr>
            <w:rFonts w:asciiTheme="minorHAnsi" w:hAnsiTheme="minorHAnsi" w:cstheme="minorHAnsi"/>
            <w:sz w:val="18"/>
            <w:szCs w:val="18"/>
          </w:rPr>
          <w:t xml:space="preserve"> из 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BD24" w14:textId="77777777" w:rsidR="003377E3" w:rsidRDefault="003377E3" w:rsidP="00645918">
      <w:r>
        <w:separator/>
      </w:r>
    </w:p>
  </w:footnote>
  <w:footnote w:type="continuationSeparator" w:id="0">
    <w:p w14:paraId="6CBFC227" w14:textId="77777777" w:rsidR="003377E3" w:rsidRDefault="003377E3" w:rsidP="0064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CB3"/>
    <w:multiLevelType w:val="hybridMultilevel"/>
    <w:tmpl w:val="FF749C0C"/>
    <w:lvl w:ilvl="0" w:tplc="31A61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B14622"/>
    <w:multiLevelType w:val="hybridMultilevel"/>
    <w:tmpl w:val="02C6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6DD1"/>
    <w:multiLevelType w:val="hybridMultilevel"/>
    <w:tmpl w:val="96BC5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F4391"/>
    <w:multiLevelType w:val="hybridMultilevel"/>
    <w:tmpl w:val="A8CE6A9C"/>
    <w:lvl w:ilvl="0" w:tplc="33886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61D30"/>
    <w:multiLevelType w:val="hybridMultilevel"/>
    <w:tmpl w:val="A5D8F554"/>
    <w:lvl w:ilvl="0" w:tplc="70002E10">
      <w:numFmt w:val="bullet"/>
      <w:lvlText w:val=""/>
      <w:lvlJc w:val="left"/>
      <w:pPr>
        <w:ind w:left="1417" w:hanging="708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000E90"/>
    <w:multiLevelType w:val="hybridMultilevel"/>
    <w:tmpl w:val="30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2BF0"/>
    <w:multiLevelType w:val="hybridMultilevel"/>
    <w:tmpl w:val="A3B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250F"/>
    <w:multiLevelType w:val="hybridMultilevel"/>
    <w:tmpl w:val="F900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659FA"/>
    <w:multiLevelType w:val="multilevel"/>
    <w:tmpl w:val="31001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637D0D"/>
    <w:multiLevelType w:val="hybridMultilevel"/>
    <w:tmpl w:val="459C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02B2"/>
    <w:multiLevelType w:val="multilevel"/>
    <w:tmpl w:val="25D0E5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F42F3C"/>
    <w:multiLevelType w:val="multilevel"/>
    <w:tmpl w:val="8FAC1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624C4F3E"/>
    <w:multiLevelType w:val="hybridMultilevel"/>
    <w:tmpl w:val="C254AE2A"/>
    <w:lvl w:ilvl="0" w:tplc="E236C846">
      <w:start w:val="968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54A"/>
    <w:multiLevelType w:val="multilevel"/>
    <w:tmpl w:val="841A8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 w15:restartNumberingAfterBreak="0">
    <w:nsid w:val="6C2F1B4E"/>
    <w:multiLevelType w:val="multilevel"/>
    <w:tmpl w:val="56AC7C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3B6434"/>
    <w:multiLevelType w:val="multilevel"/>
    <w:tmpl w:val="9ABA550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vanish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trike w:val="0"/>
        <w:color w:val="000000"/>
        <w:sz w:val="20"/>
        <w:szCs w:val="20"/>
        <w:em w:val="no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662D84"/>
    <w:multiLevelType w:val="hybridMultilevel"/>
    <w:tmpl w:val="B8062E74"/>
    <w:lvl w:ilvl="0" w:tplc="35DA53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2"/>
  </w:num>
  <w:num w:numId="13">
    <w:abstractNumId w:val="4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CD"/>
    <w:rsid w:val="000171DF"/>
    <w:rsid w:val="0002402E"/>
    <w:rsid w:val="000310FA"/>
    <w:rsid w:val="000425B0"/>
    <w:rsid w:val="00044B92"/>
    <w:rsid w:val="00045D2F"/>
    <w:rsid w:val="00051F68"/>
    <w:rsid w:val="00055D00"/>
    <w:rsid w:val="000608F3"/>
    <w:rsid w:val="00060BFE"/>
    <w:rsid w:val="00065748"/>
    <w:rsid w:val="000766C0"/>
    <w:rsid w:val="00085F03"/>
    <w:rsid w:val="000A37D4"/>
    <w:rsid w:val="000A4D9B"/>
    <w:rsid w:val="000B5905"/>
    <w:rsid w:val="000C6C81"/>
    <w:rsid w:val="000D0C3F"/>
    <w:rsid w:val="000D5009"/>
    <w:rsid w:val="000E4177"/>
    <w:rsid w:val="000F648A"/>
    <w:rsid w:val="00100E56"/>
    <w:rsid w:val="001039BF"/>
    <w:rsid w:val="00104354"/>
    <w:rsid w:val="00104A6B"/>
    <w:rsid w:val="0011096F"/>
    <w:rsid w:val="001121BE"/>
    <w:rsid w:val="001209DC"/>
    <w:rsid w:val="00123D1A"/>
    <w:rsid w:val="0012724F"/>
    <w:rsid w:val="001346B4"/>
    <w:rsid w:val="00136040"/>
    <w:rsid w:val="001370A8"/>
    <w:rsid w:val="00141BC6"/>
    <w:rsid w:val="00150C9E"/>
    <w:rsid w:val="00154E13"/>
    <w:rsid w:val="001778FB"/>
    <w:rsid w:val="00194B92"/>
    <w:rsid w:val="00197B43"/>
    <w:rsid w:val="001B2B73"/>
    <w:rsid w:val="001B7545"/>
    <w:rsid w:val="001C24F7"/>
    <w:rsid w:val="001E1642"/>
    <w:rsid w:val="001E2725"/>
    <w:rsid w:val="001E4725"/>
    <w:rsid w:val="001F5A74"/>
    <w:rsid w:val="00204528"/>
    <w:rsid w:val="00204B67"/>
    <w:rsid w:val="00213F8C"/>
    <w:rsid w:val="002150C9"/>
    <w:rsid w:val="00223BB3"/>
    <w:rsid w:val="00233335"/>
    <w:rsid w:val="0023683B"/>
    <w:rsid w:val="0026137F"/>
    <w:rsid w:val="00262C48"/>
    <w:rsid w:val="00275664"/>
    <w:rsid w:val="00276EC7"/>
    <w:rsid w:val="00282926"/>
    <w:rsid w:val="00291E2F"/>
    <w:rsid w:val="00291E59"/>
    <w:rsid w:val="002A19D0"/>
    <w:rsid w:val="002A4CA8"/>
    <w:rsid w:val="002A5F42"/>
    <w:rsid w:val="002D219C"/>
    <w:rsid w:val="002D3AFC"/>
    <w:rsid w:val="00302B59"/>
    <w:rsid w:val="00311BF8"/>
    <w:rsid w:val="00317585"/>
    <w:rsid w:val="00322C10"/>
    <w:rsid w:val="00323A83"/>
    <w:rsid w:val="003266F2"/>
    <w:rsid w:val="00336D9C"/>
    <w:rsid w:val="003377E3"/>
    <w:rsid w:val="00351C18"/>
    <w:rsid w:val="00371F34"/>
    <w:rsid w:val="00385217"/>
    <w:rsid w:val="00391250"/>
    <w:rsid w:val="0039142D"/>
    <w:rsid w:val="003A45A0"/>
    <w:rsid w:val="003B38C3"/>
    <w:rsid w:val="003C273F"/>
    <w:rsid w:val="003C411B"/>
    <w:rsid w:val="003C4142"/>
    <w:rsid w:val="003C7DF6"/>
    <w:rsid w:val="003D1B1B"/>
    <w:rsid w:val="003D7B6B"/>
    <w:rsid w:val="003E39AD"/>
    <w:rsid w:val="003F2EBB"/>
    <w:rsid w:val="003F6E2E"/>
    <w:rsid w:val="004053AC"/>
    <w:rsid w:val="00415346"/>
    <w:rsid w:val="004206AB"/>
    <w:rsid w:val="00425F3F"/>
    <w:rsid w:val="00425FC0"/>
    <w:rsid w:val="004337C2"/>
    <w:rsid w:val="004347CE"/>
    <w:rsid w:val="00434B7B"/>
    <w:rsid w:val="00437E92"/>
    <w:rsid w:val="004440A1"/>
    <w:rsid w:val="0044482F"/>
    <w:rsid w:val="00446216"/>
    <w:rsid w:val="00452289"/>
    <w:rsid w:val="00457D55"/>
    <w:rsid w:val="00460316"/>
    <w:rsid w:val="00461CA5"/>
    <w:rsid w:val="00466A67"/>
    <w:rsid w:val="00467A78"/>
    <w:rsid w:val="004739BE"/>
    <w:rsid w:val="00474A5A"/>
    <w:rsid w:val="004856B5"/>
    <w:rsid w:val="004859CB"/>
    <w:rsid w:val="0049737C"/>
    <w:rsid w:val="00497C40"/>
    <w:rsid w:val="004A4D73"/>
    <w:rsid w:val="004C0684"/>
    <w:rsid w:val="004C4442"/>
    <w:rsid w:val="004C6A28"/>
    <w:rsid w:val="004D7547"/>
    <w:rsid w:val="004E495B"/>
    <w:rsid w:val="004E6F39"/>
    <w:rsid w:val="004F26C1"/>
    <w:rsid w:val="00503269"/>
    <w:rsid w:val="005034DC"/>
    <w:rsid w:val="00505CAB"/>
    <w:rsid w:val="0052039C"/>
    <w:rsid w:val="005215F1"/>
    <w:rsid w:val="00525989"/>
    <w:rsid w:val="00540331"/>
    <w:rsid w:val="005434E7"/>
    <w:rsid w:val="00546C41"/>
    <w:rsid w:val="0056489C"/>
    <w:rsid w:val="00573ED9"/>
    <w:rsid w:val="005778BE"/>
    <w:rsid w:val="00581E6C"/>
    <w:rsid w:val="005863A3"/>
    <w:rsid w:val="00591DFC"/>
    <w:rsid w:val="00594E50"/>
    <w:rsid w:val="005968FB"/>
    <w:rsid w:val="005A0DCD"/>
    <w:rsid w:val="005A7AD8"/>
    <w:rsid w:val="005B42DD"/>
    <w:rsid w:val="005C31A4"/>
    <w:rsid w:val="005C716A"/>
    <w:rsid w:val="005D6D55"/>
    <w:rsid w:val="005F6D7A"/>
    <w:rsid w:val="005F7B88"/>
    <w:rsid w:val="00602DED"/>
    <w:rsid w:val="00616228"/>
    <w:rsid w:val="006236C3"/>
    <w:rsid w:val="00641027"/>
    <w:rsid w:val="00643BFB"/>
    <w:rsid w:val="00645918"/>
    <w:rsid w:val="00661A29"/>
    <w:rsid w:val="006649CC"/>
    <w:rsid w:val="00665854"/>
    <w:rsid w:val="006678D1"/>
    <w:rsid w:val="0067002D"/>
    <w:rsid w:val="00671321"/>
    <w:rsid w:val="006773CC"/>
    <w:rsid w:val="00684132"/>
    <w:rsid w:val="00687524"/>
    <w:rsid w:val="00687F4E"/>
    <w:rsid w:val="00695361"/>
    <w:rsid w:val="006957C8"/>
    <w:rsid w:val="006B5D59"/>
    <w:rsid w:val="006B6E1B"/>
    <w:rsid w:val="006D75E8"/>
    <w:rsid w:val="006D77EB"/>
    <w:rsid w:val="00705935"/>
    <w:rsid w:val="0071319F"/>
    <w:rsid w:val="00715097"/>
    <w:rsid w:val="00715354"/>
    <w:rsid w:val="00720899"/>
    <w:rsid w:val="00722273"/>
    <w:rsid w:val="007313F2"/>
    <w:rsid w:val="00732E4F"/>
    <w:rsid w:val="00733DB0"/>
    <w:rsid w:val="007344CF"/>
    <w:rsid w:val="00734936"/>
    <w:rsid w:val="00740CF9"/>
    <w:rsid w:val="00741605"/>
    <w:rsid w:val="007420DF"/>
    <w:rsid w:val="00747E3C"/>
    <w:rsid w:val="00755807"/>
    <w:rsid w:val="007638C3"/>
    <w:rsid w:val="00764F68"/>
    <w:rsid w:val="007755DA"/>
    <w:rsid w:val="0078485B"/>
    <w:rsid w:val="00790B1C"/>
    <w:rsid w:val="00792222"/>
    <w:rsid w:val="007A48ED"/>
    <w:rsid w:val="007A4D7D"/>
    <w:rsid w:val="007A4FF2"/>
    <w:rsid w:val="007C142B"/>
    <w:rsid w:val="007C4908"/>
    <w:rsid w:val="007D43F8"/>
    <w:rsid w:val="007E7738"/>
    <w:rsid w:val="00801490"/>
    <w:rsid w:val="008041CD"/>
    <w:rsid w:val="00807374"/>
    <w:rsid w:val="00812EC6"/>
    <w:rsid w:val="008218A3"/>
    <w:rsid w:val="00821CCA"/>
    <w:rsid w:val="00830EA5"/>
    <w:rsid w:val="00832F74"/>
    <w:rsid w:val="008337C7"/>
    <w:rsid w:val="00837F11"/>
    <w:rsid w:val="00855976"/>
    <w:rsid w:val="008576F8"/>
    <w:rsid w:val="0086152E"/>
    <w:rsid w:val="00863714"/>
    <w:rsid w:val="00865059"/>
    <w:rsid w:val="0088452F"/>
    <w:rsid w:val="008942DA"/>
    <w:rsid w:val="008C304F"/>
    <w:rsid w:val="008C6CE4"/>
    <w:rsid w:val="008C6F3D"/>
    <w:rsid w:val="008D0119"/>
    <w:rsid w:val="008F64CE"/>
    <w:rsid w:val="008F6C63"/>
    <w:rsid w:val="009023B9"/>
    <w:rsid w:val="009029C7"/>
    <w:rsid w:val="00911004"/>
    <w:rsid w:val="00912D30"/>
    <w:rsid w:val="00916549"/>
    <w:rsid w:val="00923A35"/>
    <w:rsid w:val="00923E7A"/>
    <w:rsid w:val="0092515E"/>
    <w:rsid w:val="009254E1"/>
    <w:rsid w:val="0092775D"/>
    <w:rsid w:val="00931739"/>
    <w:rsid w:val="00943A81"/>
    <w:rsid w:val="00950590"/>
    <w:rsid w:val="00957075"/>
    <w:rsid w:val="00957EFA"/>
    <w:rsid w:val="00967195"/>
    <w:rsid w:val="00974F1F"/>
    <w:rsid w:val="009A4375"/>
    <w:rsid w:val="009A6E02"/>
    <w:rsid w:val="009A7AB4"/>
    <w:rsid w:val="009B34B5"/>
    <w:rsid w:val="009C7386"/>
    <w:rsid w:val="009D03F4"/>
    <w:rsid w:val="009D1A84"/>
    <w:rsid w:val="009D247F"/>
    <w:rsid w:val="009E4B04"/>
    <w:rsid w:val="009F4E23"/>
    <w:rsid w:val="00A000B4"/>
    <w:rsid w:val="00A002D9"/>
    <w:rsid w:val="00A05D76"/>
    <w:rsid w:val="00A1359E"/>
    <w:rsid w:val="00A21692"/>
    <w:rsid w:val="00A41BAE"/>
    <w:rsid w:val="00A44101"/>
    <w:rsid w:val="00A508C2"/>
    <w:rsid w:val="00A57870"/>
    <w:rsid w:val="00A642DE"/>
    <w:rsid w:val="00A6482D"/>
    <w:rsid w:val="00A706B9"/>
    <w:rsid w:val="00A71659"/>
    <w:rsid w:val="00A84107"/>
    <w:rsid w:val="00A908AE"/>
    <w:rsid w:val="00A95882"/>
    <w:rsid w:val="00AA2C59"/>
    <w:rsid w:val="00AA4FA9"/>
    <w:rsid w:val="00AB3B6F"/>
    <w:rsid w:val="00AB4F01"/>
    <w:rsid w:val="00AB6628"/>
    <w:rsid w:val="00AB76D5"/>
    <w:rsid w:val="00AC3454"/>
    <w:rsid w:val="00AC3874"/>
    <w:rsid w:val="00B004CB"/>
    <w:rsid w:val="00B06BD7"/>
    <w:rsid w:val="00B139E7"/>
    <w:rsid w:val="00B176C2"/>
    <w:rsid w:val="00B2798C"/>
    <w:rsid w:val="00B31939"/>
    <w:rsid w:val="00B51B5B"/>
    <w:rsid w:val="00B5683A"/>
    <w:rsid w:val="00B613DF"/>
    <w:rsid w:val="00B6247D"/>
    <w:rsid w:val="00B660AD"/>
    <w:rsid w:val="00B7225F"/>
    <w:rsid w:val="00B7299C"/>
    <w:rsid w:val="00B74915"/>
    <w:rsid w:val="00B80576"/>
    <w:rsid w:val="00B81A6A"/>
    <w:rsid w:val="00B84C18"/>
    <w:rsid w:val="00B84DA7"/>
    <w:rsid w:val="00B9174C"/>
    <w:rsid w:val="00BA2ADF"/>
    <w:rsid w:val="00BC05C4"/>
    <w:rsid w:val="00BC0B5F"/>
    <w:rsid w:val="00BC2F16"/>
    <w:rsid w:val="00BC308A"/>
    <w:rsid w:val="00BC5326"/>
    <w:rsid w:val="00BC6308"/>
    <w:rsid w:val="00BD4753"/>
    <w:rsid w:val="00BD5EA4"/>
    <w:rsid w:val="00BE4333"/>
    <w:rsid w:val="00BF0D77"/>
    <w:rsid w:val="00BF3592"/>
    <w:rsid w:val="00C032F7"/>
    <w:rsid w:val="00C038FE"/>
    <w:rsid w:val="00C05B49"/>
    <w:rsid w:val="00C13977"/>
    <w:rsid w:val="00C14E2E"/>
    <w:rsid w:val="00C15821"/>
    <w:rsid w:val="00C3593F"/>
    <w:rsid w:val="00C449C0"/>
    <w:rsid w:val="00C50D75"/>
    <w:rsid w:val="00C52CD8"/>
    <w:rsid w:val="00C552F2"/>
    <w:rsid w:val="00C5782A"/>
    <w:rsid w:val="00C57B81"/>
    <w:rsid w:val="00C64BE8"/>
    <w:rsid w:val="00C70857"/>
    <w:rsid w:val="00C717FA"/>
    <w:rsid w:val="00C83082"/>
    <w:rsid w:val="00C92628"/>
    <w:rsid w:val="00C94031"/>
    <w:rsid w:val="00CA06AD"/>
    <w:rsid w:val="00CA2471"/>
    <w:rsid w:val="00CA4071"/>
    <w:rsid w:val="00CA4F6C"/>
    <w:rsid w:val="00CA77FA"/>
    <w:rsid w:val="00CA7E03"/>
    <w:rsid w:val="00CB03F2"/>
    <w:rsid w:val="00CB57C2"/>
    <w:rsid w:val="00CC7140"/>
    <w:rsid w:val="00CD10E8"/>
    <w:rsid w:val="00CF0629"/>
    <w:rsid w:val="00D018F0"/>
    <w:rsid w:val="00D0259E"/>
    <w:rsid w:val="00D041E1"/>
    <w:rsid w:val="00D221C1"/>
    <w:rsid w:val="00D22E45"/>
    <w:rsid w:val="00D31F70"/>
    <w:rsid w:val="00D32081"/>
    <w:rsid w:val="00D320FF"/>
    <w:rsid w:val="00D3610F"/>
    <w:rsid w:val="00D4066B"/>
    <w:rsid w:val="00D44D6F"/>
    <w:rsid w:val="00D639A1"/>
    <w:rsid w:val="00D73B38"/>
    <w:rsid w:val="00D75F8C"/>
    <w:rsid w:val="00D8188C"/>
    <w:rsid w:val="00D85CFB"/>
    <w:rsid w:val="00D91A79"/>
    <w:rsid w:val="00DA4A1E"/>
    <w:rsid w:val="00DA5E3D"/>
    <w:rsid w:val="00DB1776"/>
    <w:rsid w:val="00DB2A0F"/>
    <w:rsid w:val="00DB5D34"/>
    <w:rsid w:val="00DB6E00"/>
    <w:rsid w:val="00DB772D"/>
    <w:rsid w:val="00DD21EC"/>
    <w:rsid w:val="00DD5C89"/>
    <w:rsid w:val="00DD759F"/>
    <w:rsid w:val="00DE0792"/>
    <w:rsid w:val="00E367F5"/>
    <w:rsid w:val="00E45599"/>
    <w:rsid w:val="00E56FB3"/>
    <w:rsid w:val="00E63A07"/>
    <w:rsid w:val="00E80DAD"/>
    <w:rsid w:val="00E82E92"/>
    <w:rsid w:val="00E86E3D"/>
    <w:rsid w:val="00E8728F"/>
    <w:rsid w:val="00E91A85"/>
    <w:rsid w:val="00E94091"/>
    <w:rsid w:val="00E95107"/>
    <w:rsid w:val="00E95869"/>
    <w:rsid w:val="00E97D10"/>
    <w:rsid w:val="00EA0459"/>
    <w:rsid w:val="00EA04A6"/>
    <w:rsid w:val="00EC1589"/>
    <w:rsid w:val="00EC30A4"/>
    <w:rsid w:val="00EC31C7"/>
    <w:rsid w:val="00EC4362"/>
    <w:rsid w:val="00EC4838"/>
    <w:rsid w:val="00ED2594"/>
    <w:rsid w:val="00ED2CCA"/>
    <w:rsid w:val="00ED34CF"/>
    <w:rsid w:val="00ED39E4"/>
    <w:rsid w:val="00ED60A2"/>
    <w:rsid w:val="00EF153C"/>
    <w:rsid w:val="00EF16BA"/>
    <w:rsid w:val="00EF1887"/>
    <w:rsid w:val="00EF75A5"/>
    <w:rsid w:val="00F0323C"/>
    <w:rsid w:val="00F20D9F"/>
    <w:rsid w:val="00F37431"/>
    <w:rsid w:val="00F37F0D"/>
    <w:rsid w:val="00F41FDD"/>
    <w:rsid w:val="00F4208B"/>
    <w:rsid w:val="00F42D03"/>
    <w:rsid w:val="00F52184"/>
    <w:rsid w:val="00F55A9B"/>
    <w:rsid w:val="00F74750"/>
    <w:rsid w:val="00F776BF"/>
    <w:rsid w:val="00F77E90"/>
    <w:rsid w:val="00FA2DFE"/>
    <w:rsid w:val="00FB14A1"/>
    <w:rsid w:val="00FD1B38"/>
    <w:rsid w:val="00FD2F0C"/>
    <w:rsid w:val="00FE07B1"/>
    <w:rsid w:val="00FF13E8"/>
    <w:rsid w:val="00FF1C4D"/>
    <w:rsid w:val="00FF56C9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48C77"/>
  <w15:docId w15:val="{15D26C0C-82D7-4673-ABF9-1DB931B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54E1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5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DC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5A0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A0DCD"/>
    <w:pPr>
      <w:ind w:left="720"/>
      <w:contextualSpacing/>
    </w:pPr>
  </w:style>
  <w:style w:type="table" w:styleId="a6">
    <w:name w:val="Table Grid"/>
    <w:basedOn w:val="a1"/>
    <w:uiPriority w:val="39"/>
    <w:rsid w:val="005A0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25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254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C158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7A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67A78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56489C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4859CB"/>
    <w:pPr>
      <w:widowControl/>
      <w:suppressAutoHyphens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859C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00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7002D"/>
    <w:rPr>
      <w:color w:val="0563C1" w:themeColor="hyperlink"/>
      <w:u w:val="single"/>
    </w:rPr>
  </w:style>
  <w:style w:type="paragraph" w:customStyle="1" w:styleId="2">
    <w:name w:val="Знак Знак Знак Знак Знак Знак2 Знак Знак Знак Знак"/>
    <w:basedOn w:val="a"/>
    <w:rsid w:val="00832F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_"/>
    <w:link w:val="20"/>
    <w:locked/>
    <w:rsid w:val="002150C9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d"/>
    <w:rsid w:val="002150C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Calibri" w:eastAsia="Calibri" w:hAnsi="Calibri"/>
      <w:sz w:val="21"/>
      <w:szCs w:val="21"/>
    </w:rPr>
  </w:style>
  <w:style w:type="paragraph" w:customStyle="1" w:styleId="Level1">
    <w:name w:val="Level 1"/>
    <w:basedOn w:val="a"/>
    <w:next w:val="a"/>
    <w:rsid w:val="00E80DAD"/>
    <w:pPr>
      <w:keepNext/>
      <w:widowControl/>
      <w:numPr>
        <w:numId w:val="11"/>
      </w:numPr>
      <w:autoSpaceDE/>
      <w:autoSpaceDN/>
      <w:adjustRightInd/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a"/>
    <w:link w:val="Level2Char"/>
    <w:rsid w:val="00E80DAD"/>
    <w:pPr>
      <w:widowControl/>
      <w:numPr>
        <w:ilvl w:val="1"/>
        <w:numId w:val="11"/>
      </w:numPr>
      <w:autoSpaceDE/>
      <w:autoSpaceDN/>
      <w:adjustRightInd/>
      <w:spacing w:after="140" w:line="290" w:lineRule="auto"/>
      <w:jc w:val="both"/>
      <w:outlineLvl w:val="1"/>
    </w:pPr>
    <w:rPr>
      <w:rFonts w:ascii="Arial" w:hAnsi="Arial"/>
      <w:kern w:val="20"/>
      <w:lang w:val="en-GB" w:eastAsia="en-US"/>
    </w:rPr>
  </w:style>
  <w:style w:type="character" w:customStyle="1" w:styleId="Level2Char">
    <w:name w:val="Level 2 Char"/>
    <w:link w:val="Level2"/>
    <w:rsid w:val="00E80DAD"/>
    <w:rPr>
      <w:rFonts w:ascii="Arial" w:eastAsia="Times New Roman" w:hAnsi="Arial"/>
      <w:kern w:val="20"/>
      <w:lang w:val="en-GB" w:eastAsia="en-US"/>
    </w:rPr>
  </w:style>
  <w:style w:type="paragraph" w:customStyle="1" w:styleId="ConsPlusNormal">
    <w:name w:val="ConsPlusNormal"/>
    <w:rsid w:val="000A4D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7755D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2045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4528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911004"/>
    <w:pPr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rsid w:val="00911004"/>
    <w:rPr>
      <w:rFonts w:ascii="Courier New" w:eastAsia="Times New Roman" w:hAnsi="Courier New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764F6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rsid w:val="00764F68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459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5918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semiHidden/>
    <w:unhideWhenUsed/>
    <w:rsid w:val="00461C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2349-7DE1-4F8C-A805-88637D99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Vladimir K</cp:lastModifiedBy>
  <cp:revision>9</cp:revision>
  <cp:lastPrinted>2014-09-30T08:04:00Z</cp:lastPrinted>
  <dcterms:created xsi:type="dcterms:W3CDTF">2019-10-10T04:26:00Z</dcterms:created>
  <dcterms:modified xsi:type="dcterms:W3CDTF">2020-01-21T10:33:00Z</dcterms:modified>
</cp:coreProperties>
</file>